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962FF" w14:textId="77777777" w:rsidR="00783C55" w:rsidRPr="00783C55" w:rsidRDefault="00783C55" w:rsidP="00783C55">
      <w:pPr>
        <w:spacing w:after="0" w:line="240" w:lineRule="auto"/>
        <w:textAlignment w:val="baseline"/>
        <w:rPr>
          <w:noProof/>
        </w:rPr>
      </w:pPr>
      <w:bookmarkStart w:id="0" w:name="_Hlk115949808"/>
      <w:r w:rsidRPr="00783C55">
        <w:rPr>
          <w:noProof/>
        </w:rPr>
        <w:drawing>
          <wp:inline distT="0" distB="0" distL="0" distR="0" wp14:anchorId="630487B7" wp14:editId="3FD756A4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79700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  <w:noProof/>
        </w:rPr>
        <w:drawing>
          <wp:inline distT="0" distB="0" distL="0" distR="0" wp14:anchorId="43239F47" wp14:editId="48A24E7E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30B1E32" w14:textId="77777777" w:rsidR="008A441E" w:rsidRDefault="008A441E" w:rsidP="008A44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924CEB" w14:textId="29043A0B" w:rsidR="008A441E" w:rsidRDefault="008A441E" w:rsidP="008A44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b/>
          <w:bCs/>
          <w:sz w:val="22"/>
          <w:szCs w:val="22"/>
        </w:rPr>
        <w:t xml:space="preserve">Brief Pain Inventory – Pain Interference Subscale </w:t>
      </w:r>
      <w:r>
        <w:rPr>
          <w:rStyle w:val="normaltextrun"/>
          <w:rFonts w:ascii="Calibri" w:hAnsi="Calibri" w:cs="Calibri"/>
          <w:sz w:val="22"/>
          <w:szCs w:val="22"/>
        </w:rPr>
        <w:t>is Copyrighted.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9D844D" w14:textId="77777777" w:rsidR="008A441E" w:rsidRDefault="008A441E" w:rsidP="008A441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444444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 access this measure, please contact MD Anderson Cancer Center: </w:t>
      </w:r>
      <w:hyperlink r:id="rId10" w:history="1">
        <w:r w:rsidRPr="00622CC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https://www4.mdanderson.org/symptomresearch/index.cfm</w:t>
        </w:r>
      </w:hyperlink>
      <w:r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>?</w:t>
      </w:r>
    </w:p>
    <w:p w14:paraId="3CE948E7" w14:textId="77777777" w:rsidR="008A441E" w:rsidRPr="00637046" w:rsidRDefault="008A441E" w:rsidP="008A441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5C9E91F8" w14:textId="77777777" w:rsidR="008A441E" w:rsidRPr="00343C18" w:rsidRDefault="008A441E" w:rsidP="008A441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43C18">
        <w:rPr>
          <w:rStyle w:val="normaltextrun"/>
          <w:rFonts w:ascii="Calibri" w:hAnsi="Calibri" w:cs="Calibri"/>
          <w:bCs/>
          <w:sz w:val="22"/>
          <w:szCs w:val="22"/>
        </w:rPr>
        <w:t>When applying for access, please indicate that you are conducting research as part of the NIH HEAL Initiative:</w:t>
      </w:r>
      <w:r w:rsidRPr="00343C18">
        <w:rPr>
          <w:rStyle w:val="eop"/>
          <w:rFonts w:ascii="Calibri" w:hAnsi="Calibri" w:cs="Calibri"/>
          <w:sz w:val="22"/>
          <w:szCs w:val="22"/>
        </w:rPr>
        <w:t> </w:t>
      </w:r>
    </w:p>
    <w:p w14:paraId="4A52BEF2" w14:textId="77777777" w:rsidR="008A441E" w:rsidRDefault="008A441E" w:rsidP="008A44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741A4F" w14:textId="77777777" w:rsidR="008A441E" w:rsidRPr="00343C18" w:rsidRDefault="008A441E" w:rsidP="008A441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343C18">
        <w:rPr>
          <w:rStyle w:val="normaltextrun"/>
          <w:rFonts w:ascii="Calibri" w:hAnsi="Calibri" w:cs="Calibri"/>
          <w:b/>
          <w:i/>
          <w:iCs/>
          <w:color w:val="242424"/>
          <w:sz w:val="22"/>
          <w:szCs w:val="22"/>
        </w:rPr>
        <w:t>“Our study is a NIH funded study.  We are part of the HEAL Initiative.”</w:t>
      </w:r>
      <w:r w:rsidRPr="00343C18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 w:rsidRPr="00343C18">
        <w:rPr>
          <w:rStyle w:val="eop"/>
          <w:rFonts w:ascii="Calibri" w:hAnsi="Calibri" w:cs="Calibri"/>
          <w:b/>
          <w:sz w:val="22"/>
          <w:szCs w:val="22"/>
        </w:rPr>
        <w:t> </w:t>
      </w:r>
    </w:p>
    <w:p w14:paraId="78224514" w14:textId="77777777" w:rsidR="008A441E" w:rsidRDefault="008A441E" w:rsidP="008A44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5C0FE2F" w14:textId="77777777" w:rsidR="008A441E" w:rsidRDefault="008A441E" w:rsidP="008A441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Once you have license permission, please share your email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confirmation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with </w:t>
      </w:r>
      <w:hyperlink r:id="rId11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HEAL_CDE@hsc.utah.edu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for access to the NIH HEAL Initiative’s CDE for this measure.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E43CE5" w14:textId="77777777" w:rsidR="008A441E" w:rsidRDefault="008A441E" w:rsidP="008A44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A0105A4" w14:textId="597FBAFB" w:rsidR="008A441E" w:rsidRDefault="008A441E" w:rsidP="008A44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bookmarkStart w:id="1" w:name="_GoBack"/>
      <w:r>
        <w:rPr>
          <w:rStyle w:val="normaltextrun"/>
          <w:rFonts w:ascii="Calibri" w:hAnsi="Calibri" w:cs="Calibri"/>
          <w:sz w:val="22"/>
          <w:szCs w:val="22"/>
        </w:rPr>
        <w:t>English</w:t>
      </w:r>
      <w:r w:rsidR="009530D2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9530D2" w:rsidRPr="009530D2">
        <w:rPr>
          <w:rFonts w:ascii="Calibri" w:hAnsi="Calibri" w:cs="Calibri"/>
          <w:sz w:val="22"/>
          <w:szCs w:val="22"/>
        </w:rPr>
        <w:t>Spanish, Swedish, Traditional Chinese, Simplified Chinese, Korean</w:t>
      </w:r>
      <w:r w:rsidR="00A14EB4">
        <w:rPr>
          <w:rFonts w:ascii="Calibri" w:hAnsi="Calibri" w:cs="Calibri"/>
          <w:sz w:val="22"/>
          <w:szCs w:val="22"/>
        </w:rPr>
        <w:t xml:space="preserve"> and</w:t>
      </w:r>
      <w:r w:rsidR="009530D2" w:rsidRPr="009530D2">
        <w:rPr>
          <w:rFonts w:ascii="Calibri" w:hAnsi="Calibri" w:cs="Calibri"/>
          <w:sz w:val="22"/>
          <w:szCs w:val="22"/>
        </w:rPr>
        <w:t xml:space="preserve"> Japanese</w:t>
      </w:r>
      <w:r w:rsidR="00A14EB4">
        <w:rPr>
          <w:rFonts w:ascii="Calibri" w:hAnsi="Calibri" w:cs="Calibri"/>
          <w:sz w:val="22"/>
          <w:szCs w:val="22"/>
        </w:rPr>
        <w:t xml:space="preserve"> CRFs </w:t>
      </w:r>
      <w:r>
        <w:rPr>
          <w:rStyle w:val="normaltextrun"/>
          <w:rFonts w:ascii="Calibri" w:hAnsi="Calibri" w:cs="Calibri"/>
          <w:sz w:val="22"/>
          <w:szCs w:val="22"/>
        </w:rPr>
        <w:t>are available.</w:t>
      </w:r>
    </w:p>
    <w:bookmarkEnd w:id="1"/>
    <w:p w14:paraId="5442465C" w14:textId="77777777" w:rsidR="008A441E" w:rsidRDefault="008A441E" w:rsidP="008A441E">
      <w:r>
        <w:t xml:space="preserve"> </w:t>
      </w:r>
    </w:p>
    <w:p w14:paraId="5B9E34EF" w14:textId="6898C463" w:rsidR="11511B2F" w:rsidRPr="00783C55" w:rsidRDefault="11511B2F" w:rsidP="00783C55"/>
    <w:sectPr w:rsidR="11511B2F" w:rsidRPr="0078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2F76"/>
    <w:multiLevelType w:val="hybridMultilevel"/>
    <w:tmpl w:val="F5ECE3D6"/>
    <w:lvl w:ilvl="0" w:tplc="381AC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7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E2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8B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07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C1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2174AD"/>
    <w:rsid w:val="00783C55"/>
    <w:rsid w:val="008A441E"/>
    <w:rsid w:val="009530D2"/>
    <w:rsid w:val="009C035F"/>
    <w:rsid w:val="009D3752"/>
    <w:rsid w:val="00A14EB4"/>
    <w:rsid w:val="00BE323C"/>
    <w:rsid w:val="00CC1518"/>
    <w:rsid w:val="00D80B8F"/>
    <w:rsid w:val="00EA5966"/>
    <w:rsid w:val="00F54A94"/>
    <w:rsid w:val="00FE43E5"/>
    <w:rsid w:val="115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441E"/>
    <w:rPr>
      <w:color w:val="0563C1"/>
      <w:u w:val="single"/>
    </w:rPr>
  </w:style>
  <w:style w:type="paragraph" w:customStyle="1" w:styleId="paragraph">
    <w:name w:val="paragraph"/>
    <w:basedOn w:val="Normal"/>
    <w:rsid w:val="008A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A441E"/>
  </w:style>
  <w:style w:type="character" w:customStyle="1" w:styleId="normaltextrun">
    <w:name w:val="normaltextrun"/>
    <w:basedOn w:val="DefaultParagraphFont"/>
    <w:rsid w:val="008A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L_CDE@hsc.utah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4.mdanderson.org/symptomresearch/index.cf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6FB95-931E-4517-BF9F-6F1E2C45F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F1461-845E-4147-8121-534CF14723F5}">
  <ds:schemaRefs>
    <ds:schemaRef ds:uri="http://schemas.microsoft.com/office/2006/metadata/properties"/>
    <ds:schemaRef ds:uri="http://schemas.microsoft.com/office/infopath/2007/PartnerControls"/>
    <ds:schemaRef ds:uri="4c6bce61-7dcf-4dc6-8dd2-56be541a3ba5"/>
    <ds:schemaRef ds:uri="a6a6aac1-883c-45a3-ab23-fe32369b492b"/>
  </ds:schemaRefs>
</ds:datastoreItem>
</file>

<file path=customXml/itemProps3.xml><?xml version="1.0" encoding="utf-8"?>
<ds:datastoreItem xmlns:ds="http://schemas.openxmlformats.org/officeDocument/2006/customXml" ds:itemID="{4BE98584-CD23-4662-B1BD-19E119F39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bce61-7dcf-4dc6-8dd2-56be541a3ba5"/>
    <ds:schemaRef ds:uri="a6a6aac1-883c-45a3-ab23-fe32369b4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Carolyn Conlin</cp:lastModifiedBy>
  <cp:revision>6</cp:revision>
  <dcterms:created xsi:type="dcterms:W3CDTF">2020-05-15T13:56:00Z</dcterms:created>
  <dcterms:modified xsi:type="dcterms:W3CDTF">2024-06-24T16:36:00Z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