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DAB4E" w14:textId="22F0D827" w:rsidR="00017633" w:rsidRPr="008B0FC0" w:rsidRDefault="00740DCC" w:rsidP="00017633">
      <w:pPr>
        <w:pStyle w:val="Default"/>
        <w:rPr>
          <w:sz w:val="22"/>
          <w:szCs w:val="22"/>
        </w:rPr>
      </w:pPr>
      <w:r w:rsidRPr="008B0FC0">
        <w:rPr>
          <w:sz w:val="22"/>
          <w:szCs w:val="22"/>
        </w:rPr>
        <w:t>1. Name: ______</w:t>
      </w:r>
    </w:p>
    <w:p w14:paraId="0CA105BF" w14:textId="18661EFF" w:rsidR="00740DCC" w:rsidRPr="008B0FC0" w:rsidRDefault="00740DCC" w:rsidP="00017633">
      <w:pPr>
        <w:pStyle w:val="Default"/>
        <w:rPr>
          <w:sz w:val="22"/>
          <w:szCs w:val="22"/>
        </w:rPr>
      </w:pPr>
    </w:p>
    <w:p w14:paraId="20BFCF5E" w14:textId="7805013A" w:rsidR="00740DCC" w:rsidRPr="008B0FC0" w:rsidRDefault="00740DCC" w:rsidP="00017633">
      <w:pPr>
        <w:pStyle w:val="Default"/>
        <w:rPr>
          <w:sz w:val="22"/>
          <w:szCs w:val="22"/>
        </w:rPr>
      </w:pPr>
      <w:r w:rsidRPr="008B0FC0">
        <w:rPr>
          <w:sz w:val="22"/>
          <w:szCs w:val="22"/>
        </w:rPr>
        <w:t>2. Age: ______</w:t>
      </w:r>
    </w:p>
    <w:p w14:paraId="730CFAF0" w14:textId="5403C68B" w:rsidR="00740DCC" w:rsidRPr="008B0FC0" w:rsidRDefault="00740DCC" w:rsidP="00017633">
      <w:pPr>
        <w:pStyle w:val="Default"/>
        <w:rPr>
          <w:sz w:val="22"/>
          <w:szCs w:val="22"/>
        </w:rPr>
      </w:pPr>
    </w:p>
    <w:p w14:paraId="2FE497FE" w14:textId="47D677A5" w:rsidR="00740DCC" w:rsidRPr="008B0FC0" w:rsidRDefault="00740DCC" w:rsidP="00017633">
      <w:pPr>
        <w:pStyle w:val="Default"/>
        <w:rPr>
          <w:sz w:val="22"/>
          <w:szCs w:val="22"/>
        </w:rPr>
      </w:pPr>
      <w:r w:rsidRPr="008B0FC0">
        <w:rPr>
          <w:sz w:val="22"/>
          <w:szCs w:val="22"/>
        </w:rPr>
        <w:t>3 Sex: _0. Male</w:t>
      </w:r>
      <w:r w:rsidRPr="008B0FC0">
        <w:rPr>
          <w:sz w:val="22"/>
          <w:szCs w:val="22"/>
        </w:rPr>
        <w:tab/>
      </w:r>
      <w:r w:rsidRPr="008B0FC0">
        <w:rPr>
          <w:sz w:val="22"/>
          <w:szCs w:val="22"/>
        </w:rPr>
        <w:tab/>
        <w:t>_1. Female</w:t>
      </w:r>
      <w:r w:rsidRPr="008B0FC0">
        <w:rPr>
          <w:sz w:val="22"/>
          <w:szCs w:val="22"/>
        </w:rPr>
        <w:tab/>
      </w:r>
    </w:p>
    <w:p w14:paraId="09B8CFC2" w14:textId="1206FEA6" w:rsidR="00740DCC" w:rsidRPr="008B0FC0" w:rsidRDefault="00740DCC" w:rsidP="00017633">
      <w:pPr>
        <w:pStyle w:val="Default"/>
        <w:rPr>
          <w:sz w:val="22"/>
          <w:szCs w:val="22"/>
        </w:rPr>
      </w:pPr>
    </w:p>
    <w:p w14:paraId="3163F07C" w14:textId="053B1352" w:rsidR="00740DCC" w:rsidRPr="008B0FC0" w:rsidRDefault="00740DCC" w:rsidP="00017633">
      <w:pPr>
        <w:pStyle w:val="Default"/>
        <w:rPr>
          <w:sz w:val="22"/>
          <w:szCs w:val="22"/>
        </w:rPr>
      </w:pPr>
      <w:r w:rsidRPr="008B0FC0">
        <w:rPr>
          <w:sz w:val="22"/>
          <w:szCs w:val="22"/>
        </w:rPr>
        <w:t>4. Date: __ / __ / ____ (MM/DD/YYYY)</w:t>
      </w:r>
    </w:p>
    <w:p w14:paraId="4660E23E" w14:textId="0DD439DF" w:rsidR="00740DCC" w:rsidRPr="008B0FC0" w:rsidRDefault="00740DCC" w:rsidP="00017633">
      <w:pPr>
        <w:pStyle w:val="Default"/>
        <w:rPr>
          <w:sz w:val="22"/>
          <w:szCs w:val="22"/>
        </w:rPr>
      </w:pPr>
    </w:p>
    <w:p w14:paraId="21BCCF38" w14:textId="21ACA636" w:rsidR="00740DCC" w:rsidRPr="008B0FC0" w:rsidRDefault="00740DCC" w:rsidP="00017633">
      <w:pPr>
        <w:pStyle w:val="Default"/>
        <w:rPr>
          <w:b/>
          <w:bCs/>
          <w:sz w:val="22"/>
          <w:szCs w:val="22"/>
        </w:rPr>
      </w:pPr>
      <w:r w:rsidRPr="008B0FC0">
        <w:rPr>
          <w:i/>
          <w:iCs/>
          <w:sz w:val="22"/>
          <w:szCs w:val="22"/>
        </w:rPr>
        <w:t>If this questionnaire is completed by an informant</w:t>
      </w:r>
      <w:r w:rsidRPr="008B0FC0">
        <w:rPr>
          <w:sz w:val="22"/>
          <w:szCs w:val="22"/>
        </w:rPr>
        <w:t xml:space="preserve">, </w:t>
      </w:r>
      <w:r w:rsidRPr="008B0FC0">
        <w:rPr>
          <w:b/>
          <w:bCs/>
          <w:sz w:val="22"/>
          <w:szCs w:val="22"/>
        </w:rPr>
        <w:t>what is your relationship with the individual?</w:t>
      </w:r>
    </w:p>
    <w:p w14:paraId="265E8732" w14:textId="77777777" w:rsidR="00D05A0E" w:rsidRDefault="00D05A0E" w:rsidP="00017633">
      <w:pPr>
        <w:pStyle w:val="Default"/>
        <w:rPr>
          <w:b/>
          <w:bCs/>
          <w:sz w:val="22"/>
          <w:szCs w:val="22"/>
        </w:rPr>
      </w:pPr>
    </w:p>
    <w:p w14:paraId="77713663" w14:textId="31D3D351" w:rsidR="00740DCC" w:rsidRPr="008B0FC0" w:rsidRDefault="00740DCC" w:rsidP="00017633">
      <w:pPr>
        <w:pStyle w:val="Default"/>
        <w:rPr>
          <w:b/>
          <w:bCs/>
          <w:sz w:val="22"/>
          <w:szCs w:val="22"/>
        </w:rPr>
      </w:pPr>
      <w:r w:rsidRPr="008B0FC0">
        <w:rPr>
          <w:b/>
          <w:bCs/>
          <w:sz w:val="22"/>
          <w:szCs w:val="22"/>
        </w:rPr>
        <w:t>In a typical week, approximately how much time do you spend with the individual?</w:t>
      </w:r>
    </w:p>
    <w:p w14:paraId="6D72B659" w14:textId="77777777" w:rsidR="00740DCC" w:rsidRPr="008B0FC0" w:rsidRDefault="00740DCC" w:rsidP="00017633">
      <w:pPr>
        <w:pStyle w:val="Default"/>
        <w:rPr>
          <w:b/>
          <w:bCs/>
          <w:sz w:val="22"/>
          <w:szCs w:val="22"/>
        </w:rPr>
      </w:pPr>
    </w:p>
    <w:p w14:paraId="670C4F59" w14:textId="64CA658C" w:rsidR="00740DCC" w:rsidRPr="008B0FC0" w:rsidRDefault="00740DCC" w:rsidP="00017633">
      <w:pPr>
        <w:pStyle w:val="Default"/>
        <w:rPr>
          <w:sz w:val="22"/>
          <w:szCs w:val="22"/>
        </w:rPr>
      </w:pPr>
      <w:r w:rsidRPr="008B0FC0">
        <w:rPr>
          <w:b/>
          <w:bCs/>
          <w:sz w:val="22"/>
          <w:szCs w:val="22"/>
        </w:rPr>
        <w:t xml:space="preserve">Instructions: </w:t>
      </w:r>
      <w:r w:rsidRPr="008B0FC0">
        <w:rPr>
          <w:sz w:val="22"/>
          <w:szCs w:val="22"/>
        </w:rPr>
        <w:t xml:space="preserve">The questions below ask about things that might have bothered you. For each question, circle the number that best describes how much (or how often) you have been bothered by each problem during the </w:t>
      </w:r>
      <w:r w:rsidRPr="008B0FC0">
        <w:rPr>
          <w:b/>
          <w:bCs/>
          <w:sz w:val="22"/>
          <w:szCs w:val="22"/>
        </w:rPr>
        <w:t>past TWO (2) WEEKS</w:t>
      </w:r>
      <w:r w:rsidRPr="008B0FC0">
        <w:rPr>
          <w:sz w:val="22"/>
          <w:szCs w:val="22"/>
        </w:rPr>
        <w:t>.</w:t>
      </w:r>
    </w:p>
    <w:p w14:paraId="43A69762" w14:textId="690A572D" w:rsidR="00740DCC" w:rsidRPr="008B0FC0" w:rsidRDefault="00740DCC" w:rsidP="00017633">
      <w:pPr>
        <w:pStyle w:val="Default"/>
        <w:rPr>
          <w:sz w:val="22"/>
          <w:szCs w:val="22"/>
        </w:rPr>
      </w:pPr>
    </w:p>
    <w:p w14:paraId="1ABF76E7" w14:textId="77777777" w:rsidR="00740DCC" w:rsidRPr="008B0FC0" w:rsidRDefault="00740DCC" w:rsidP="00740DCC">
      <w:pPr>
        <w:autoSpaceDE w:val="0"/>
        <w:autoSpaceDN w:val="0"/>
        <w:adjustRightInd w:val="0"/>
        <w:spacing w:after="0" w:line="240" w:lineRule="auto"/>
        <w:rPr>
          <w:rFonts w:ascii="Calibri" w:hAnsi="Calibri" w:cs="Calibri"/>
          <w:color w:val="000000"/>
        </w:rPr>
      </w:pPr>
      <w:r w:rsidRPr="00740DCC">
        <w:rPr>
          <w:rFonts w:ascii="Calibri" w:hAnsi="Calibri" w:cs="Calibri"/>
          <w:color w:val="000000"/>
        </w:rPr>
        <w:t xml:space="preserve">During the past </w:t>
      </w:r>
      <w:r w:rsidRPr="00740DCC">
        <w:rPr>
          <w:rFonts w:ascii="Calibri" w:hAnsi="Calibri" w:cs="Calibri"/>
          <w:b/>
          <w:bCs/>
          <w:color w:val="000000"/>
        </w:rPr>
        <w:t>TWO (2) WEEKS</w:t>
      </w:r>
      <w:r w:rsidRPr="00740DCC">
        <w:rPr>
          <w:rFonts w:ascii="Calibri" w:hAnsi="Calibri" w:cs="Calibri"/>
          <w:color w:val="000000"/>
        </w:rPr>
        <w:t xml:space="preserve">, how much (or how often) have you been bothered by the following problems? </w:t>
      </w:r>
    </w:p>
    <w:p w14:paraId="2875732E" w14:textId="77777777" w:rsidR="00740DCC" w:rsidRPr="00740DCC" w:rsidRDefault="00740DCC" w:rsidP="00740DCC">
      <w:pPr>
        <w:autoSpaceDE w:val="0"/>
        <w:autoSpaceDN w:val="0"/>
        <w:adjustRightInd w:val="0"/>
        <w:spacing w:after="0" w:line="240" w:lineRule="auto"/>
        <w:rPr>
          <w:rFonts w:ascii="Calibri" w:hAnsi="Calibri" w:cs="Calibri"/>
        </w:rPr>
      </w:pPr>
    </w:p>
    <w:p w14:paraId="48FEC99A" w14:textId="77777777" w:rsidR="00D05A0E" w:rsidRPr="00D05A0E" w:rsidRDefault="00D05A0E" w:rsidP="00740DCC">
      <w:pPr>
        <w:autoSpaceDE w:val="0"/>
        <w:autoSpaceDN w:val="0"/>
        <w:adjustRightInd w:val="0"/>
        <w:spacing w:after="0" w:line="240" w:lineRule="auto"/>
        <w:rPr>
          <w:rFonts w:ascii="Calibri" w:hAnsi="Calibri" w:cs="Calibri"/>
          <w:i/>
          <w:color w:val="000000"/>
        </w:rPr>
      </w:pPr>
      <w:r w:rsidRPr="00D05A0E">
        <w:rPr>
          <w:rFonts w:ascii="Calibri" w:hAnsi="Calibri" w:cs="Calibri"/>
          <w:i/>
          <w:color w:val="000000"/>
        </w:rPr>
        <w:t>Domain I</w:t>
      </w:r>
    </w:p>
    <w:p w14:paraId="091F23E5" w14:textId="0DF69D57" w:rsid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 </w:t>
      </w:r>
      <w:r w:rsidR="00740DCC" w:rsidRPr="00740DCC">
        <w:rPr>
          <w:rFonts w:ascii="Calibri" w:hAnsi="Calibri" w:cs="Calibri"/>
          <w:color w:val="000000"/>
        </w:rPr>
        <w:t xml:space="preserve">Little interest or pleasure in doing things? </w:t>
      </w:r>
    </w:p>
    <w:p w14:paraId="156D3CB1" w14:textId="583C4629" w:rsidR="00D05A0E" w:rsidRDefault="00D05A0E"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1B5C66AB" w14:textId="68C1C3E5" w:rsidR="00D05A0E" w:rsidRDefault="00D05A0E"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6C852817" w14:textId="27EDBD2B" w:rsidR="00D05A0E" w:rsidRDefault="00D05A0E"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08C21782" w14:textId="2DDB9922" w:rsidR="00D05A0E" w:rsidRDefault="00D05A0E"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5C8E870A" w14:textId="24869405" w:rsidR="00D05A0E" w:rsidRDefault="00D05A0E"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6650C382" w14:textId="77777777" w:rsidR="00D05A0E" w:rsidRDefault="00D05A0E" w:rsidP="00740DCC">
      <w:pPr>
        <w:autoSpaceDE w:val="0"/>
        <w:autoSpaceDN w:val="0"/>
        <w:adjustRightInd w:val="0"/>
        <w:spacing w:after="0" w:line="240" w:lineRule="auto"/>
        <w:rPr>
          <w:rFonts w:ascii="Calibri" w:hAnsi="Calibri" w:cs="Calibri"/>
          <w:color w:val="000000"/>
        </w:rPr>
      </w:pPr>
    </w:p>
    <w:p w14:paraId="7AC9B15F" w14:textId="2FB40539" w:rsid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2. </w:t>
      </w:r>
      <w:r w:rsidR="00740DCC" w:rsidRPr="00740DCC">
        <w:rPr>
          <w:rFonts w:ascii="Calibri" w:hAnsi="Calibri" w:cs="Calibri"/>
          <w:color w:val="000000"/>
        </w:rPr>
        <w:t xml:space="preserve">Feeling down, depressed, or hopeless? </w:t>
      </w:r>
    </w:p>
    <w:p w14:paraId="0FD8E96E"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0F7FCC93"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34D7CBF1"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55B79A4A"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7FA6FC7E" w14:textId="2E9CB6B5"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4D1A1173" w14:textId="28393B8B" w:rsidR="00D05A0E" w:rsidRDefault="00D05A0E" w:rsidP="00D05A0E">
      <w:pPr>
        <w:autoSpaceDE w:val="0"/>
        <w:autoSpaceDN w:val="0"/>
        <w:adjustRightInd w:val="0"/>
        <w:spacing w:after="0" w:line="240" w:lineRule="auto"/>
        <w:rPr>
          <w:rFonts w:ascii="Calibri" w:hAnsi="Calibri" w:cs="Calibri"/>
          <w:color w:val="000000"/>
        </w:rPr>
      </w:pPr>
    </w:p>
    <w:p w14:paraId="36AE0330" w14:textId="491CD59F" w:rsidR="00D05A0E" w:rsidRPr="00D05A0E" w:rsidRDefault="00D05A0E" w:rsidP="00D05A0E">
      <w:pPr>
        <w:autoSpaceDE w:val="0"/>
        <w:autoSpaceDN w:val="0"/>
        <w:adjustRightInd w:val="0"/>
        <w:spacing w:after="0" w:line="240" w:lineRule="auto"/>
        <w:rPr>
          <w:rFonts w:ascii="Calibri" w:hAnsi="Calibri" w:cs="Calibri"/>
          <w:i/>
          <w:color w:val="000000"/>
        </w:rPr>
      </w:pPr>
      <w:r w:rsidRPr="00D05A0E">
        <w:rPr>
          <w:rFonts w:ascii="Calibri" w:hAnsi="Calibri" w:cs="Calibri"/>
          <w:i/>
          <w:color w:val="000000"/>
        </w:rPr>
        <w:t>Domain II</w:t>
      </w:r>
    </w:p>
    <w:p w14:paraId="175CE817" w14:textId="7FE87BA0" w:rsid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3. </w:t>
      </w:r>
      <w:r w:rsidR="00740DCC" w:rsidRPr="00740DCC">
        <w:rPr>
          <w:rFonts w:ascii="Calibri" w:hAnsi="Calibri" w:cs="Calibri"/>
          <w:color w:val="000000"/>
        </w:rPr>
        <w:t xml:space="preserve">Feeling more irritated, grouchy, or angry than usual? </w:t>
      </w:r>
    </w:p>
    <w:p w14:paraId="5E24437C"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303DD579"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4F334C3C"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7E008C5C"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76159B35"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4D76079C" w14:textId="77777777" w:rsidR="00875EE4" w:rsidRPr="00740DCC" w:rsidRDefault="00875EE4" w:rsidP="00740DCC">
      <w:pPr>
        <w:autoSpaceDE w:val="0"/>
        <w:autoSpaceDN w:val="0"/>
        <w:adjustRightInd w:val="0"/>
        <w:spacing w:after="0" w:line="240" w:lineRule="auto"/>
        <w:rPr>
          <w:rFonts w:ascii="Calibri" w:hAnsi="Calibri" w:cs="Calibri"/>
          <w:color w:val="000000"/>
        </w:rPr>
      </w:pPr>
    </w:p>
    <w:p w14:paraId="2EB68234" w14:textId="77777777" w:rsidR="00D05A0E" w:rsidRDefault="00D05A0E" w:rsidP="00740DCC">
      <w:pPr>
        <w:autoSpaceDE w:val="0"/>
        <w:autoSpaceDN w:val="0"/>
        <w:adjustRightInd w:val="0"/>
        <w:spacing w:after="0" w:line="240" w:lineRule="auto"/>
        <w:rPr>
          <w:rFonts w:ascii="Calibri" w:hAnsi="Calibri" w:cs="Calibri"/>
          <w:i/>
        </w:rPr>
      </w:pPr>
    </w:p>
    <w:p w14:paraId="67E54488" w14:textId="77777777" w:rsidR="00D05A0E" w:rsidRDefault="00D05A0E" w:rsidP="00740DCC">
      <w:pPr>
        <w:autoSpaceDE w:val="0"/>
        <w:autoSpaceDN w:val="0"/>
        <w:adjustRightInd w:val="0"/>
        <w:spacing w:after="0" w:line="240" w:lineRule="auto"/>
        <w:rPr>
          <w:rFonts w:ascii="Calibri" w:hAnsi="Calibri" w:cs="Calibri"/>
          <w:i/>
        </w:rPr>
      </w:pPr>
    </w:p>
    <w:p w14:paraId="103ECCFB" w14:textId="2AADC82E" w:rsidR="00740DCC" w:rsidRPr="00D05A0E" w:rsidRDefault="00D05A0E" w:rsidP="00740DCC">
      <w:pPr>
        <w:autoSpaceDE w:val="0"/>
        <w:autoSpaceDN w:val="0"/>
        <w:adjustRightInd w:val="0"/>
        <w:spacing w:after="0" w:line="240" w:lineRule="auto"/>
        <w:rPr>
          <w:rFonts w:ascii="Calibri" w:hAnsi="Calibri" w:cs="Calibri"/>
          <w:i/>
        </w:rPr>
      </w:pPr>
      <w:r w:rsidRPr="00D05A0E">
        <w:rPr>
          <w:rFonts w:ascii="Calibri" w:hAnsi="Calibri" w:cs="Calibri"/>
          <w:i/>
        </w:rPr>
        <w:lastRenderedPageBreak/>
        <w:t>Domain III</w:t>
      </w:r>
    </w:p>
    <w:p w14:paraId="544A6012" w14:textId="5FD38046" w:rsid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4. </w:t>
      </w:r>
      <w:r w:rsidR="00740DCC" w:rsidRPr="00740DCC">
        <w:rPr>
          <w:rFonts w:ascii="Calibri" w:hAnsi="Calibri" w:cs="Calibri"/>
          <w:color w:val="000000"/>
        </w:rPr>
        <w:t xml:space="preserve">Sleeping less than usual, but still have a lot of energy? </w:t>
      </w:r>
    </w:p>
    <w:p w14:paraId="35F02EC6"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5A3F38C5"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4671CB69"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16955FED"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7B8DC655" w14:textId="77777777" w:rsidR="00D05A0E" w:rsidRDefault="00D05A0E" w:rsidP="00D05A0E">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7F695DE7" w14:textId="77777777" w:rsidR="00875EE4" w:rsidRPr="00740DCC" w:rsidRDefault="00875EE4" w:rsidP="00740DCC">
      <w:pPr>
        <w:autoSpaceDE w:val="0"/>
        <w:autoSpaceDN w:val="0"/>
        <w:adjustRightInd w:val="0"/>
        <w:spacing w:after="0" w:line="240" w:lineRule="auto"/>
        <w:rPr>
          <w:rFonts w:ascii="Calibri" w:hAnsi="Calibri" w:cs="Calibri"/>
          <w:color w:val="000000"/>
        </w:rPr>
      </w:pPr>
    </w:p>
    <w:p w14:paraId="6BF0F328" w14:textId="4FECE9DA" w:rsid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5. </w:t>
      </w:r>
      <w:r w:rsidR="00740DCC" w:rsidRPr="00740DCC">
        <w:rPr>
          <w:rFonts w:ascii="Calibri" w:hAnsi="Calibri" w:cs="Calibri"/>
          <w:color w:val="000000"/>
        </w:rPr>
        <w:t xml:space="preserve">Starting lots more projects than usual or doing more risky things than usual? </w:t>
      </w:r>
    </w:p>
    <w:p w14:paraId="2C4D0B2C"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22B253AE"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2E40F2A2"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0CA90214"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4AC168D8"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01BBCB0B" w14:textId="77777777" w:rsidR="00875EE4" w:rsidRPr="00740DCC" w:rsidRDefault="00875EE4" w:rsidP="00740DCC">
      <w:pPr>
        <w:autoSpaceDE w:val="0"/>
        <w:autoSpaceDN w:val="0"/>
        <w:adjustRightInd w:val="0"/>
        <w:spacing w:after="0" w:line="240" w:lineRule="auto"/>
        <w:rPr>
          <w:rFonts w:ascii="Calibri" w:hAnsi="Calibri" w:cs="Calibri"/>
          <w:color w:val="000000"/>
        </w:rPr>
      </w:pPr>
    </w:p>
    <w:p w14:paraId="4524E179" w14:textId="373A3103" w:rsidR="00740DCC" w:rsidRPr="00740DCC" w:rsidRDefault="00D05A0E" w:rsidP="00740DCC">
      <w:pPr>
        <w:autoSpaceDE w:val="0"/>
        <w:autoSpaceDN w:val="0"/>
        <w:adjustRightInd w:val="0"/>
        <w:spacing w:after="0" w:line="240" w:lineRule="auto"/>
        <w:rPr>
          <w:rFonts w:ascii="Calibri" w:hAnsi="Calibri" w:cs="Calibri"/>
        </w:rPr>
      </w:pPr>
      <w:r>
        <w:rPr>
          <w:rFonts w:ascii="Calibri" w:hAnsi="Calibri" w:cs="Calibri"/>
        </w:rPr>
        <w:t>Domain IV</w:t>
      </w:r>
    </w:p>
    <w:p w14:paraId="32EAB101" w14:textId="4E772325" w:rsid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6. </w:t>
      </w:r>
      <w:r w:rsidR="00740DCC" w:rsidRPr="00740DCC">
        <w:rPr>
          <w:rFonts w:ascii="Calibri" w:hAnsi="Calibri" w:cs="Calibri"/>
          <w:color w:val="000000"/>
        </w:rPr>
        <w:t xml:space="preserve">Feeling nervous, anxious, frightened, worried, or on edge? </w:t>
      </w:r>
    </w:p>
    <w:p w14:paraId="78E00D6B"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466FB1BD"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460280D8"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6915A87F"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7EEDFBA8"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68E82F41" w14:textId="77777777" w:rsidR="00740DCC" w:rsidRPr="00740DCC" w:rsidRDefault="00740DCC" w:rsidP="00740DCC">
      <w:pPr>
        <w:autoSpaceDE w:val="0"/>
        <w:autoSpaceDN w:val="0"/>
        <w:adjustRightInd w:val="0"/>
        <w:spacing w:after="0" w:line="240" w:lineRule="auto"/>
        <w:rPr>
          <w:rFonts w:ascii="Calibri" w:hAnsi="Calibri" w:cs="Calibri"/>
        </w:rPr>
      </w:pPr>
    </w:p>
    <w:p w14:paraId="2E69B013" w14:textId="6182FB9B" w:rsid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7. </w:t>
      </w:r>
      <w:r w:rsidR="00740DCC" w:rsidRPr="00740DCC">
        <w:rPr>
          <w:rFonts w:ascii="Calibri" w:hAnsi="Calibri" w:cs="Calibri"/>
          <w:color w:val="000000"/>
        </w:rPr>
        <w:t xml:space="preserve">Feeling panic or being frightened? </w:t>
      </w:r>
    </w:p>
    <w:p w14:paraId="0ADC4EFA"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40CE7282"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4B0BCD14"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1EC748AB"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5E3B77C6"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4A2DBF7D" w14:textId="77777777" w:rsidR="00740DCC" w:rsidRPr="00740DCC" w:rsidRDefault="00740DCC" w:rsidP="00740DCC">
      <w:pPr>
        <w:autoSpaceDE w:val="0"/>
        <w:autoSpaceDN w:val="0"/>
        <w:adjustRightInd w:val="0"/>
        <w:spacing w:after="0" w:line="240" w:lineRule="auto"/>
        <w:rPr>
          <w:rFonts w:ascii="Calibri" w:hAnsi="Calibri" w:cs="Calibri"/>
          <w:color w:val="000000"/>
        </w:rPr>
      </w:pPr>
    </w:p>
    <w:p w14:paraId="1F1FD2A8" w14:textId="78FB6037" w:rsid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rPr>
        <w:t xml:space="preserve">8. </w:t>
      </w:r>
      <w:r w:rsidR="00740DCC" w:rsidRPr="00740DCC">
        <w:rPr>
          <w:rFonts w:ascii="Calibri" w:hAnsi="Calibri" w:cs="Calibri"/>
          <w:color w:val="000000"/>
        </w:rPr>
        <w:t xml:space="preserve">Avoiding situations that make you anxious? </w:t>
      </w:r>
    </w:p>
    <w:p w14:paraId="2A6ED4DA"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78E87493"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08CD3340"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4333DDDD"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37D3494B"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050EE457" w14:textId="5EA7284C" w:rsidR="00740DCC" w:rsidRDefault="00740DCC" w:rsidP="00740DCC">
      <w:pPr>
        <w:autoSpaceDE w:val="0"/>
        <w:autoSpaceDN w:val="0"/>
        <w:adjustRightInd w:val="0"/>
        <w:spacing w:after="0" w:line="240" w:lineRule="auto"/>
        <w:rPr>
          <w:rFonts w:ascii="Calibri" w:hAnsi="Calibri" w:cs="Calibri"/>
        </w:rPr>
      </w:pPr>
    </w:p>
    <w:p w14:paraId="4DC1D170" w14:textId="22D7E99B" w:rsidR="00D05A0E" w:rsidRPr="00740DCC" w:rsidRDefault="00D05A0E" w:rsidP="00740DCC">
      <w:pPr>
        <w:autoSpaceDE w:val="0"/>
        <w:autoSpaceDN w:val="0"/>
        <w:adjustRightInd w:val="0"/>
        <w:spacing w:after="0" w:line="240" w:lineRule="auto"/>
        <w:rPr>
          <w:rFonts w:ascii="Calibri" w:hAnsi="Calibri" w:cs="Calibri"/>
        </w:rPr>
      </w:pPr>
      <w:r>
        <w:rPr>
          <w:rFonts w:ascii="Calibri" w:hAnsi="Calibri" w:cs="Calibri"/>
        </w:rPr>
        <w:t>Domain V</w:t>
      </w:r>
    </w:p>
    <w:p w14:paraId="275A817F" w14:textId="694F53E4" w:rsid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9. </w:t>
      </w:r>
      <w:r w:rsidR="00740DCC" w:rsidRPr="00740DCC">
        <w:rPr>
          <w:rFonts w:ascii="Calibri" w:hAnsi="Calibri" w:cs="Calibri"/>
          <w:color w:val="000000"/>
        </w:rPr>
        <w:t xml:space="preserve">Unexplained aches and pains (e.g., head, back, joints, abdomen, legs)? </w:t>
      </w:r>
    </w:p>
    <w:p w14:paraId="3FAF8C33"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4CA26515"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0D0CA755"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397C0D0B"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670D3C6E"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54E9D4D1" w14:textId="10D4A83F" w:rsidR="2ED481C2" w:rsidRDefault="2ED481C2" w:rsidP="2ED481C2">
      <w:pPr>
        <w:spacing w:after="0" w:line="240" w:lineRule="auto"/>
        <w:rPr>
          <w:rFonts w:ascii="Calibri" w:hAnsi="Calibri" w:cs="Calibri"/>
          <w:color w:val="000000" w:themeColor="text1"/>
        </w:rPr>
      </w:pPr>
    </w:p>
    <w:p w14:paraId="3592CC4B" w14:textId="26C31E5C" w:rsidR="00875EE4"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10. </w:t>
      </w:r>
      <w:r w:rsidR="00740DCC" w:rsidRPr="00740DCC">
        <w:rPr>
          <w:rFonts w:ascii="Calibri" w:hAnsi="Calibri" w:cs="Calibri"/>
          <w:color w:val="000000"/>
        </w:rPr>
        <w:t>Feeling that your illnesses are not being taken seriously enough?</w:t>
      </w:r>
    </w:p>
    <w:p w14:paraId="01D43536"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450A05A6"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2C879184"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67E6481F"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0869BEEF"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2E68BBDE" w14:textId="3B11D12F" w:rsidR="00740DCC" w:rsidRPr="00740DCC" w:rsidRDefault="00740DCC" w:rsidP="00740DCC">
      <w:pPr>
        <w:autoSpaceDE w:val="0"/>
        <w:autoSpaceDN w:val="0"/>
        <w:adjustRightInd w:val="0"/>
        <w:spacing w:after="0" w:line="240" w:lineRule="auto"/>
        <w:rPr>
          <w:rFonts w:ascii="Calibri" w:hAnsi="Calibri" w:cs="Calibri"/>
          <w:color w:val="000000"/>
        </w:rPr>
      </w:pPr>
      <w:r w:rsidRPr="00740DCC">
        <w:rPr>
          <w:rFonts w:ascii="Calibri" w:hAnsi="Calibri" w:cs="Calibri"/>
          <w:color w:val="000000"/>
        </w:rPr>
        <w:t xml:space="preserve"> </w:t>
      </w:r>
    </w:p>
    <w:p w14:paraId="51611A90" w14:textId="094F85CE" w:rsidR="00740DCC" w:rsidRPr="00740DCC" w:rsidRDefault="00D05A0E" w:rsidP="00740DCC">
      <w:pPr>
        <w:autoSpaceDE w:val="0"/>
        <w:autoSpaceDN w:val="0"/>
        <w:adjustRightInd w:val="0"/>
        <w:spacing w:after="0" w:line="240" w:lineRule="auto"/>
        <w:rPr>
          <w:rFonts w:ascii="Calibri" w:hAnsi="Calibri" w:cs="Calibri"/>
        </w:rPr>
      </w:pPr>
      <w:r>
        <w:rPr>
          <w:rFonts w:ascii="Calibri" w:hAnsi="Calibri" w:cs="Calibri"/>
        </w:rPr>
        <w:t>Domain VI</w:t>
      </w:r>
    </w:p>
    <w:p w14:paraId="1544E194" w14:textId="2670667F" w:rsid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11. </w:t>
      </w:r>
      <w:r w:rsidR="00740DCC" w:rsidRPr="00740DCC">
        <w:rPr>
          <w:rFonts w:ascii="Calibri" w:hAnsi="Calibri" w:cs="Calibri"/>
          <w:color w:val="000000"/>
        </w:rPr>
        <w:t xml:space="preserve">Thoughts of actually hurting yourself? </w:t>
      </w:r>
    </w:p>
    <w:p w14:paraId="5BCE78FD"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1B047B85"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16036F97"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1CDCB844"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5A95DC52"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39082124" w14:textId="77777777" w:rsidR="00740DCC" w:rsidRPr="00740DCC" w:rsidRDefault="00740DCC" w:rsidP="00740DCC">
      <w:pPr>
        <w:autoSpaceDE w:val="0"/>
        <w:autoSpaceDN w:val="0"/>
        <w:adjustRightInd w:val="0"/>
        <w:spacing w:after="0" w:line="240" w:lineRule="auto"/>
        <w:rPr>
          <w:rFonts w:ascii="Calibri" w:hAnsi="Calibri" w:cs="Calibri"/>
        </w:rPr>
      </w:pPr>
    </w:p>
    <w:p w14:paraId="792F8272" w14:textId="77777777" w:rsidR="00D05A0E" w:rsidRDefault="00D05A0E"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VII</w:t>
      </w:r>
    </w:p>
    <w:p w14:paraId="07EC4031" w14:textId="52F41752" w:rsidR="00740DCC" w:rsidRP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12. </w:t>
      </w:r>
      <w:r w:rsidR="00740DCC" w:rsidRPr="00740DCC">
        <w:rPr>
          <w:rFonts w:ascii="Calibri" w:hAnsi="Calibri" w:cs="Calibri"/>
          <w:color w:val="000000"/>
        </w:rPr>
        <w:t xml:space="preserve">Hearing things other people couldn’t hear, such as voices even when no one was around? </w:t>
      </w:r>
    </w:p>
    <w:p w14:paraId="42322AE7"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19A4B617"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5EEA3F7C"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5B925B8D"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18CF1275"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21D0DE99" w14:textId="77777777" w:rsidR="00740DCC" w:rsidRPr="00740DCC" w:rsidRDefault="00740DCC" w:rsidP="00740DCC">
      <w:pPr>
        <w:autoSpaceDE w:val="0"/>
        <w:autoSpaceDN w:val="0"/>
        <w:adjustRightInd w:val="0"/>
        <w:spacing w:after="0" w:line="240" w:lineRule="auto"/>
        <w:rPr>
          <w:rFonts w:ascii="Calibri" w:hAnsi="Calibri" w:cs="Calibri"/>
        </w:rPr>
      </w:pPr>
    </w:p>
    <w:p w14:paraId="0508427D" w14:textId="23C1EEC9" w:rsid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13. </w:t>
      </w:r>
      <w:r w:rsidR="00740DCC" w:rsidRPr="00740DCC">
        <w:rPr>
          <w:rFonts w:ascii="Calibri" w:hAnsi="Calibri" w:cs="Calibri"/>
          <w:color w:val="000000"/>
        </w:rPr>
        <w:t xml:space="preserve">Feeling that someone could hear your thoughts, or that you could hear what another person was thinking? </w:t>
      </w:r>
    </w:p>
    <w:p w14:paraId="5B03CB00"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3B8F9731"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0EA804A0"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5EC62F16"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74094B56"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350F42CC" w14:textId="61F256F4" w:rsidR="00875EE4" w:rsidRDefault="00875EE4" w:rsidP="00740DCC">
      <w:pPr>
        <w:autoSpaceDE w:val="0"/>
        <w:autoSpaceDN w:val="0"/>
        <w:adjustRightInd w:val="0"/>
        <w:spacing w:after="0" w:line="240" w:lineRule="auto"/>
        <w:rPr>
          <w:rFonts w:ascii="Calibri" w:hAnsi="Calibri" w:cs="Calibri"/>
          <w:color w:val="000000"/>
        </w:rPr>
      </w:pPr>
    </w:p>
    <w:p w14:paraId="28FEC8DA" w14:textId="45ADD730" w:rsidR="00D05A0E" w:rsidRPr="00740DCC" w:rsidRDefault="00D05A0E"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VIII</w:t>
      </w:r>
    </w:p>
    <w:p w14:paraId="28EB5D93" w14:textId="39252AC6" w:rsidR="00740DCC" w:rsidRP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14. </w:t>
      </w:r>
      <w:r w:rsidR="00740DCC" w:rsidRPr="00740DCC">
        <w:rPr>
          <w:rFonts w:ascii="Calibri" w:hAnsi="Calibri" w:cs="Calibri"/>
          <w:color w:val="000000"/>
        </w:rPr>
        <w:t xml:space="preserve">Problems with sleep that affected your sleep quality over all? </w:t>
      </w:r>
    </w:p>
    <w:p w14:paraId="239C151C"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35E2982F"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50F501B7"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624F9DA0"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235EDC4B" w14:textId="77777777" w:rsidR="00906EF2" w:rsidRDefault="00906EF2" w:rsidP="00906EF2">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25450E10" w14:textId="77777777" w:rsidR="00740DCC" w:rsidRPr="00740DCC" w:rsidRDefault="00740DCC" w:rsidP="00740DCC">
      <w:pPr>
        <w:autoSpaceDE w:val="0"/>
        <w:autoSpaceDN w:val="0"/>
        <w:adjustRightInd w:val="0"/>
        <w:spacing w:after="0" w:line="240" w:lineRule="auto"/>
        <w:rPr>
          <w:rFonts w:ascii="Calibri" w:hAnsi="Calibri" w:cs="Calibri"/>
        </w:rPr>
      </w:pPr>
    </w:p>
    <w:p w14:paraId="57CE9DBE" w14:textId="77777777" w:rsidR="00D05A0E" w:rsidRDefault="00D05A0E"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IX</w:t>
      </w:r>
    </w:p>
    <w:p w14:paraId="65394025" w14:textId="5C983FA6" w:rsid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15. </w:t>
      </w:r>
      <w:r w:rsidR="00740DCC" w:rsidRPr="00740DCC">
        <w:rPr>
          <w:rFonts w:ascii="Calibri" w:hAnsi="Calibri" w:cs="Calibri"/>
          <w:color w:val="000000"/>
        </w:rPr>
        <w:t xml:space="preserve">Problems with memory (e.g., learning new information) or with location (e.g., finding your way home)? </w:t>
      </w:r>
    </w:p>
    <w:p w14:paraId="79EF4363"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6AF93243"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ab/>
        <w:t>_ 1. Slight or rare, less than a day or two</w:t>
      </w:r>
    </w:p>
    <w:p w14:paraId="750A1392"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1E9DC326"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25544D11"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597E77B5" w14:textId="77777777" w:rsidR="00875EE4" w:rsidRPr="00740DCC" w:rsidRDefault="00875EE4" w:rsidP="00740DCC">
      <w:pPr>
        <w:autoSpaceDE w:val="0"/>
        <w:autoSpaceDN w:val="0"/>
        <w:adjustRightInd w:val="0"/>
        <w:spacing w:after="0" w:line="240" w:lineRule="auto"/>
        <w:rPr>
          <w:rFonts w:ascii="Calibri" w:hAnsi="Calibri" w:cs="Calibri"/>
          <w:color w:val="000000"/>
        </w:rPr>
      </w:pPr>
    </w:p>
    <w:p w14:paraId="743EE209" w14:textId="5B56FF13" w:rsidR="00740DCC" w:rsidRPr="00740DCC" w:rsidRDefault="00D05A0E" w:rsidP="00740DCC">
      <w:pPr>
        <w:autoSpaceDE w:val="0"/>
        <w:autoSpaceDN w:val="0"/>
        <w:adjustRightInd w:val="0"/>
        <w:spacing w:after="0" w:line="240" w:lineRule="auto"/>
        <w:rPr>
          <w:rFonts w:ascii="Calibri" w:hAnsi="Calibri" w:cs="Calibri"/>
        </w:rPr>
      </w:pPr>
      <w:r>
        <w:rPr>
          <w:rFonts w:ascii="Calibri" w:hAnsi="Calibri" w:cs="Calibri"/>
        </w:rPr>
        <w:t>Domain X</w:t>
      </w:r>
    </w:p>
    <w:p w14:paraId="2B725BCC" w14:textId="33846B8C" w:rsidR="00740DCC" w:rsidRP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16. </w:t>
      </w:r>
      <w:r w:rsidR="00740DCC" w:rsidRPr="00740DCC">
        <w:rPr>
          <w:rFonts w:ascii="Calibri" w:hAnsi="Calibri" w:cs="Calibri"/>
          <w:color w:val="000000"/>
        </w:rPr>
        <w:t xml:space="preserve">Unpleasant thoughts, urges, or images that repeatedly enter your mind? </w:t>
      </w:r>
    </w:p>
    <w:p w14:paraId="2E1D4ADC"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34CDB0EA"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5208D66D"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3816F023"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63072EB4"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10093E5D" w14:textId="77777777" w:rsidR="00740DCC" w:rsidRPr="00740DCC" w:rsidRDefault="00740DCC" w:rsidP="00740DCC">
      <w:pPr>
        <w:autoSpaceDE w:val="0"/>
        <w:autoSpaceDN w:val="0"/>
        <w:adjustRightInd w:val="0"/>
        <w:spacing w:after="0" w:line="240" w:lineRule="auto"/>
        <w:rPr>
          <w:rFonts w:ascii="Calibri" w:hAnsi="Calibri" w:cs="Calibri"/>
        </w:rPr>
      </w:pPr>
    </w:p>
    <w:p w14:paraId="4DAA31E1" w14:textId="7A1EA60F" w:rsidR="00740DCC" w:rsidRP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17. </w:t>
      </w:r>
      <w:r w:rsidR="00740DCC" w:rsidRPr="00740DCC">
        <w:rPr>
          <w:rFonts w:ascii="Calibri" w:hAnsi="Calibri" w:cs="Calibri"/>
          <w:color w:val="000000"/>
        </w:rPr>
        <w:t xml:space="preserve">Feeling driven to perform certain behaviors or mental acts over and over again? </w:t>
      </w:r>
    </w:p>
    <w:p w14:paraId="25978DE1"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422AA616"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7932806A"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21756E54"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31163DE5"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13E91ED8" w14:textId="77777777" w:rsidR="00875EE4" w:rsidRDefault="00875EE4" w:rsidP="00740DCC">
      <w:pPr>
        <w:autoSpaceDE w:val="0"/>
        <w:autoSpaceDN w:val="0"/>
        <w:adjustRightInd w:val="0"/>
        <w:spacing w:after="0" w:line="240" w:lineRule="auto"/>
        <w:rPr>
          <w:rFonts w:ascii="Calibri" w:hAnsi="Calibri" w:cs="Calibri"/>
          <w:color w:val="000000"/>
        </w:rPr>
      </w:pPr>
    </w:p>
    <w:p w14:paraId="4A532FF0" w14:textId="657BFCA0" w:rsidR="00875EE4" w:rsidRDefault="00D05A0E"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XI</w:t>
      </w:r>
    </w:p>
    <w:p w14:paraId="2A78D8A5" w14:textId="60978115" w:rsidR="00740DCC" w:rsidRP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18. </w:t>
      </w:r>
      <w:r w:rsidR="00740DCC" w:rsidRPr="00740DCC">
        <w:rPr>
          <w:rFonts w:ascii="Calibri" w:hAnsi="Calibri" w:cs="Calibri"/>
          <w:color w:val="000000"/>
        </w:rPr>
        <w:t xml:space="preserve">Feeling detached or distant from yourself, your body, your physical surroundings, or your memories? </w:t>
      </w:r>
    </w:p>
    <w:p w14:paraId="3D514891"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7259BC5D"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779C25E1"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3C6630BC"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376869D9"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24124F4A" w14:textId="77777777" w:rsidR="009D6C8F" w:rsidRDefault="009D6C8F" w:rsidP="00740DCC">
      <w:pPr>
        <w:autoSpaceDE w:val="0"/>
        <w:autoSpaceDN w:val="0"/>
        <w:adjustRightInd w:val="0"/>
        <w:spacing w:after="0" w:line="240" w:lineRule="auto"/>
        <w:rPr>
          <w:rFonts w:ascii="Calibri" w:hAnsi="Calibri" w:cs="Calibri"/>
        </w:rPr>
      </w:pPr>
    </w:p>
    <w:p w14:paraId="4064147B" w14:textId="3BB18399" w:rsidR="00D05A0E" w:rsidRPr="00740DCC" w:rsidRDefault="00D05A0E" w:rsidP="00740DCC">
      <w:pPr>
        <w:autoSpaceDE w:val="0"/>
        <w:autoSpaceDN w:val="0"/>
        <w:adjustRightInd w:val="0"/>
        <w:spacing w:after="0" w:line="240" w:lineRule="auto"/>
        <w:rPr>
          <w:rFonts w:ascii="Calibri" w:hAnsi="Calibri" w:cs="Calibri"/>
        </w:rPr>
      </w:pPr>
      <w:r>
        <w:rPr>
          <w:rFonts w:ascii="Calibri" w:hAnsi="Calibri" w:cs="Calibri"/>
        </w:rPr>
        <w:t>Domain XII</w:t>
      </w:r>
    </w:p>
    <w:p w14:paraId="3B526CD6" w14:textId="7CF98ED6" w:rsidR="00740DCC" w:rsidRP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19. </w:t>
      </w:r>
      <w:r w:rsidR="00740DCC" w:rsidRPr="00740DCC">
        <w:rPr>
          <w:rFonts w:ascii="Calibri" w:hAnsi="Calibri" w:cs="Calibri"/>
          <w:color w:val="000000"/>
        </w:rPr>
        <w:t xml:space="preserve">Not knowing who you really are or what you want out of life? </w:t>
      </w:r>
    </w:p>
    <w:p w14:paraId="6D788107"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42FADDC2"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2D1A2AD4"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5FE9C834"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26B24DC8"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1029899A" w14:textId="77777777" w:rsidR="00740DCC" w:rsidRPr="00740DCC" w:rsidRDefault="00740DCC" w:rsidP="00740DCC">
      <w:pPr>
        <w:autoSpaceDE w:val="0"/>
        <w:autoSpaceDN w:val="0"/>
        <w:adjustRightInd w:val="0"/>
        <w:spacing w:after="0" w:line="240" w:lineRule="auto"/>
        <w:rPr>
          <w:rFonts w:ascii="Calibri" w:hAnsi="Calibri" w:cs="Calibri"/>
        </w:rPr>
      </w:pPr>
    </w:p>
    <w:p w14:paraId="24908621" w14:textId="7BC2B650" w:rsidR="00740DCC" w:rsidRP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20. </w:t>
      </w:r>
      <w:r w:rsidR="00740DCC" w:rsidRPr="00740DCC">
        <w:rPr>
          <w:rFonts w:ascii="Calibri" w:hAnsi="Calibri" w:cs="Calibri"/>
          <w:color w:val="000000"/>
        </w:rPr>
        <w:t xml:space="preserve">Not feeling close to other people or enjoying your relationships with them? </w:t>
      </w:r>
    </w:p>
    <w:p w14:paraId="215EB1CC"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48D7A52B"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13E83618"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4E6FF788"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3877FAD1"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6F114DD6" w14:textId="77777777" w:rsidR="00740DCC" w:rsidRPr="00740DCC" w:rsidRDefault="00740DCC" w:rsidP="00740DCC">
      <w:pPr>
        <w:autoSpaceDE w:val="0"/>
        <w:autoSpaceDN w:val="0"/>
        <w:adjustRightInd w:val="0"/>
        <w:spacing w:after="0" w:line="240" w:lineRule="auto"/>
        <w:rPr>
          <w:rFonts w:ascii="Calibri" w:hAnsi="Calibri" w:cs="Calibri"/>
        </w:rPr>
      </w:pPr>
    </w:p>
    <w:p w14:paraId="6A7E26CE" w14:textId="0B7F1226" w:rsidR="00D05A0E" w:rsidRDefault="00D05A0E"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Domain </w:t>
      </w:r>
      <w:r w:rsidR="008B0FC0">
        <w:rPr>
          <w:rFonts w:ascii="Calibri" w:hAnsi="Calibri" w:cs="Calibri"/>
          <w:color w:val="000000"/>
        </w:rPr>
        <w:t>XIII</w:t>
      </w:r>
    </w:p>
    <w:p w14:paraId="05E3FC30" w14:textId="5C880D96" w:rsidR="00740DCC" w:rsidRPr="00740DCC" w:rsidRDefault="008B0FC0"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 xml:space="preserve">21. </w:t>
      </w:r>
      <w:r w:rsidR="00740DCC" w:rsidRPr="00740DCC">
        <w:rPr>
          <w:rFonts w:ascii="Calibri" w:hAnsi="Calibri" w:cs="Calibri"/>
          <w:color w:val="000000"/>
        </w:rPr>
        <w:t xml:space="preserve">Drinking at least 4 drinks of any kind of alcohol in a single day? </w:t>
      </w:r>
    </w:p>
    <w:p w14:paraId="6DDDF8AB"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7799A2AB"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5C025F59"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6210C274"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3800D646"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7BFD0122" w14:textId="77777777" w:rsidR="00740DCC" w:rsidRPr="00740DCC" w:rsidRDefault="00740DCC" w:rsidP="00740DCC">
      <w:pPr>
        <w:autoSpaceDE w:val="0"/>
        <w:autoSpaceDN w:val="0"/>
        <w:adjustRightInd w:val="0"/>
        <w:spacing w:after="0" w:line="240" w:lineRule="auto"/>
        <w:rPr>
          <w:rFonts w:ascii="Calibri" w:hAnsi="Calibri" w:cs="Calibri"/>
        </w:rPr>
      </w:pPr>
    </w:p>
    <w:p w14:paraId="34217C13" w14:textId="24E7E0E5" w:rsidR="00740DCC" w:rsidRPr="00740DCC" w:rsidRDefault="000F0D95"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22. </w:t>
      </w:r>
      <w:r w:rsidR="00740DCC" w:rsidRPr="00740DCC">
        <w:rPr>
          <w:rFonts w:ascii="Calibri" w:hAnsi="Calibri" w:cs="Calibri"/>
          <w:color w:val="000000"/>
        </w:rPr>
        <w:t xml:space="preserve">Smoking any cigarettes, a cigar, or pipe, or using snuff or chewing tobacco? </w:t>
      </w:r>
    </w:p>
    <w:p w14:paraId="1329181E"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2A8F04D3"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4BB8E8E5"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0FCB75A8"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0B6D670E"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7768152C" w14:textId="77777777" w:rsidR="00740DCC" w:rsidRPr="00740DCC" w:rsidRDefault="00740DCC" w:rsidP="00740DCC">
      <w:pPr>
        <w:autoSpaceDE w:val="0"/>
        <w:autoSpaceDN w:val="0"/>
        <w:adjustRightInd w:val="0"/>
        <w:spacing w:after="0" w:line="240" w:lineRule="auto"/>
        <w:rPr>
          <w:rFonts w:ascii="Calibri" w:hAnsi="Calibri" w:cs="Calibri"/>
        </w:rPr>
      </w:pPr>
    </w:p>
    <w:p w14:paraId="6F012AF3" w14:textId="6EAB87A8" w:rsidR="00740DCC" w:rsidRDefault="000F0D95"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23. </w:t>
      </w:r>
      <w:r w:rsidR="00740DCC" w:rsidRPr="00740DCC">
        <w:rPr>
          <w:rFonts w:ascii="Calibri" w:hAnsi="Calibri" w:cs="Calibri"/>
          <w:color w:val="000000"/>
        </w:rPr>
        <w:t xml:space="preserve">Using any of the following medicines ON YOUR OWN, that is, without a doctor’s prescription, in greater amounts or longer than prescribed [e.g., painkillers (like Vicodin), stimulants (like Ritalin or Adderall), sedatives or tranquilizers (like sleeping pills or Valium), or drugs like marijuana, cocaine or crack, club drugs (like ecstasy), hallucinogens (like LSD), heroin, inhalants or solvents (like glue), or methamphetamine (like speed)]? </w:t>
      </w:r>
    </w:p>
    <w:p w14:paraId="7F174053"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0. None or not at all</w:t>
      </w:r>
    </w:p>
    <w:p w14:paraId="3A0BB1DB"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1. Slight or rare, less than a day or two</w:t>
      </w:r>
    </w:p>
    <w:p w14:paraId="6DB2E237"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2. Mild or several days</w:t>
      </w:r>
    </w:p>
    <w:p w14:paraId="029D5903"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3. Moderate or more than half the days</w:t>
      </w:r>
    </w:p>
    <w:p w14:paraId="696C7379" w14:textId="77777777" w:rsidR="009D6C8F" w:rsidRDefault="009D6C8F" w:rsidP="009D6C8F">
      <w:pPr>
        <w:autoSpaceDE w:val="0"/>
        <w:autoSpaceDN w:val="0"/>
        <w:adjustRightInd w:val="0"/>
        <w:spacing w:after="0" w:line="240" w:lineRule="auto"/>
        <w:rPr>
          <w:rFonts w:ascii="Calibri" w:hAnsi="Calibri" w:cs="Calibri"/>
          <w:color w:val="000000"/>
        </w:rPr>
      </w:pPr>
      <w:r>
        <w:rPr>
          <w:rFonts w:ascii="Calibri" w:hAnsi="Calibri" w:cs="Calibri"/>
          <w:color w:val="000000"/>
        </w:rPr>
        <w:tab/>
        <w:t>_ 4. Severe or nearly every day</w:t>
      </w:r>
    </w:p>
    <w:p w14:paraId="64DCDC81" w14:textId="77777777" w:rsidR="005E5731" w:rsidRDefault="005E5731" w:rsidP="00740DCC">
      <w:pPr>
        <w:autoSpaceDE w:val="0"/>
        <w:autoSpaceDN w:val="0"/>
        <w:adjustRightInd w:val="0"/>
        <w:spacing w:after="0" w:line="240" w:lineRule="auto"/>
        <w:rPr>
          <w:rFonts w:ascii="Calibri" w:hAnsi="Calibri" w:cs="Calibri"/>
          <w:color w:val="000000"/>
        </w:rPr>
      </w:pPr>
    </w:p>
    <w:p w14:paraId="20E8B869" w14:textId="551986F3" w:rsidR="005E5731"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Highest domain score (clinician)</w:t>
      </w:r>
    </w:p>
    <w:p w14:paraId="4F5B05D2" w14:textId="471E8C9E"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I</w:t>
      </w:r>
      <w:r>
        <w:rPr>
          <w:rFonts w:ascii="Calibri" w:hAnsi="Calibri" w:cs="Calibri"/>
          <w:color w:val="000000"/>
        </w:rPr>
        <w:tab/>
        <w:t>_____</w:t>
      </w:r>
    </w:p>
    <w:p w14:paraId="3CF45B20" w14:textId="396FA758"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II</w:t>
      </w:r>
      <w:r>
        <w:rPr>
          <w:rFonts w:ascii="Calibri" w:hAnsi="Calibri" w:cs="Calibri"/>
          <w:color w:val="000000"/>
        </w:rPr>
        <w:tab/>
        <w:t>_____</w:t>
      </w:r>
    </w:p>
    <w:p w14:paraId="7769D306" w14:textId="0B73B543"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III</w:t>
      </w:r>
      <w:r>
        <w:rPr>
          <w:rFonts w:ascii="Calibri" w:hAnsi="Calibri" w:cs="Calibri"/>
          <w:color w:val="000000"/>
        </w:rPr>
        <w:tab/>
        <w:t>_____</w:t>
      </w:r>
    </w:p>
    <w:p w14:paraId="4DA4804D" w14:textId="70FD7A18"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IV</w:t>
      </w:r>
      <w:r>
        <w:rPr>
          <w:rFonts w:ascii="Calibri" w:hAnsi="Calibri" w:cs="Calibri"/>
          <w:color w:val="000000"/>
        </w:rPr>
        <w:tab/>
        <w:t>_____</w:t>
      </w:r>
    </w:p>
    <w:p w14:paraId="7C99768F" w14:textId="4741D1BF"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V</w:t>
      </w:r>
      <w:r>
        <w:rPr>
          <w:rFonts w:ascii="Calibri" w:hAnsi="Calibri" w:cs="Calibri"/>
          <w:color w:val="000000"/>
        </w:rPr>
        <w:tab/>
        <w:t>_____</w:t>
      </w:r>
    </w:p>
    <w:p w14:paraId="6A59C5C7" w14:textId="43185CEF"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VI</w:t>
      </w:r>
      <w:r>
        <w:rPr>
          <w:rFonts w:ascii="Calibri" w:hAnsi="Calibri" w:cs="Calibri"/>
          <w:color w:val="000000"/>
        </w:rPr>
        <w:tab/>
        <w:t>_____</w:t>
      </w:r>
    </w:p>
    <w:p w14:paraId="3E8AFA91" w14:textId="18B220C8"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VII</w:t>
      </w:r>
      <w:r>
        <w:rPr>
          <w:rFonts w:ascii="Calibri" w:hAnsi="Calibri" w:cs="Calibri"/>
          <w:color w:val="000000"/>
        </w:rPr>
        <w:tab/>
        <w:t>_____</w:t>
      </w:r>
    </w:p>
    <w:p w14:paraId="632AC29D" w14:textId="04A057F9"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VIII</w:t>
      </w:r>
      <w:r>
        <w:rPr>
          <w:rFonts w:ascii="Calibri" w:hAnsi="Calibri" w:cs="Calibri"/>
          <w:color w:val="000000"/>
        </w:rPr>
        <w:tab/>
        <w:t>_____</w:t>
      </w:r>
    </w:p>
    <w:p w14:paraId="257BD911" w14:textId="165BB198"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IX</w:t>
      </w:r>
      <w:r>
        <w:rPr>
          <w:rFonts w:ascii="Calibri" w:hAnsi="Calibri" w:cs="Calibri"/>
          <w:color w:val="000000"/>
        </w:rPr>
        <w:tab/>
        <w:t>_____</w:t>
      </w:r>
    </w:p>
    <w:p w14:paraId="42EB7018" w14:textId="56B8C84B"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X</w:t>
      </w:r>
      <w:r>
        <w:rPr>
          <w:rFonts w:ascii="Calibri" w:hAnsi="Calibri" w:cs="Calibri"/>
          <w:color w:val="000000"/>
        </w:rPr>
        <w:tab/>
        <w:t>_____</w:t>
      </w:r>
    </w:p>
    <w:p w14:paraId="08233042" w14:textId="09E8C84E"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XI</w:t>
      </w:r>
      <w:r>
        <w:rPr>
          <w:rFonts w:ascii="Calibri" w:hAnsi="Calibri" w:cs="Calibri"/>
          <w:color w:val="000000"/>
        </w:rPr>
        <w:tab/>
        <w:t>_____</w:t>
      </w:r>
    </w:p>
    <w:p w14:paraId="3C7D4F5A" w14:textId="425910C2"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XII</w:t>
      </w:r>
      <w:r>
        <w:rPr>
          <w:rFonts w:ascii="Calibri" w:hAnsi="Calibri" w:cs="Calibri"/>
          <w:color w:val="000000"/>
        </w:rPr>
        <w:tab/>
        <w:t>_____</w:t>
      </w:r>
    </w:p>
    <w:p w14:paraId="08B6E2F9" w14:textId="6DE4B3B2" w:rsidR="00906EF2" w:rsidRDefault="00906EF2" w:rsidP="00740DCC">
      <w:pPr>
        <w:autoSpaceDE w:val="0"/>
        <w:autoSpaceDN w:val="0"/>
        <w:adjustRightInd w:val="0"/>
        <w:spacing w:after="0" w:line="240" w:lineRule="auto"/>
        <w:rPr>
          <w:rFonts w:ascii="Calibri" w:hAnsi="Calibri" w:cs="Calibri"/>
          <w:color w:val="000000"/>
        </w:rPr>
      </w:pPr>
      <w:r>
        <w:rPr>
          <w:rFonts w:ascii="Calibri" w:hAnsi="Calibri" w:cs="Calibri"/>
          <w:color w:val="000000"/>
        </w:rPr>
        <w:t>Domain XIII</w:t>
      </w:r>
      <w:r>
        <w:rPr>
          <w:rFonts w:ascii="Calibri" w:hAnsi="Calibri" w:cs="Calibri"/>
          <w:color w:val="000000"/>
        </w:rPr>
        <w:tab/>
        <w:t>_____</w:t>
      </w:r>
    </w:p>
    <w:p w14:paraId="60C10126" w14:textId="6755F980" w:rsidR="00D05A0E" w:rsidRDefault="00D05A0E" w:rsidP="00740DCC">
      <w:pPr>
        <w:autoSpaceDE w:val="0"/>
        <w:autoSpaceDN w:val="0"/>
        <w:adjustRightInd w:val="0"/>
        <w:spacing w:after="0" w:line="240" w:lineRule="auto"/>
        <w:rPr>
          <w:rFonts w:ascii="Calibri" w:hAnsi="Calibri" w:cs="Calibri"/>
          <w:color w:val="000000"/>
        </w:rPr>
      </w:pPr>
    </w:p>
    <w:p w14:paraId="68519683" w14:textId="77777777" w:rsidR="00D05A0E" w:rsidRDefault="00D05A0E" w:rsidP="00740DCC">
      <w:pPr>
        <w:autoSpaceDE w:val="0"/>
        <w:autoSpaceDN w:val="0"/>
        <w:adjustRightInd w:val="0"/>
        <w:spacing w:after="0" w:line="240" w:lineRule="auto"/>
        <w:rPr>
          <w:rFonts w:ascii="Calibri" w:hAnsi="Calibri" w:cs="Calibri"/>
          <w:color w:val="000000"/>
        </w:rPr>
      </w:pPr>
    </w:p>
    <w:p w14:paraId="1C35A86B" w14:textId="77777777" w:rsidR="005E5731" w:rsidRDefault="005E5731" w:rsidP="00740DCC">
      <w:pPr>
        <w:autoSpaceDE w:val="0"/>
        <w:autoSpaceDN w:val="0"/>
        <w:adjustRightInd w:val="0"/>
        <w:spacing w:after="0" w:line="240" w:lineRule="auto"/>
        <w:rPr>
          <w:rFonts w:ascii="Calibri" w:hAnsi="Calibri" w:cs="Calibri"/>
          <w:color w:val="000000"/>
        </w:rPr>
      </w:pPr>
    </w:p>
    <w:p w14:paraId="33B60989" w14:textId="77777777" w:rsidR="009D6C8F" w:rsidRDefault="009D6C8F">
      <w:pPr>
        <w:rPr>
          <w:rFonts w:ascii="Calibri" w:hAnsi="Calibri" w:cs="Calibri"/>
          <w:color w:val="000000"/>
        </w:rPr>
      </w:pPr>
      <w:r>
        <w:rPr>
          <w:rFonts w:ascii="Calibri" w:hAnsi="Calibri" w:cs="Calibri"/>
          <w:color w:val="000000"/>
        </w:rPr>
        <w:br w:type="page"/>
      </w:r>
    </w:p>
    <w:p w14:paraId="33F4BDC1" w14:textId="7F7E2D49" w:rsidR="00740DCC" w:rsidRPr="00740DCC" w:rsidRDefault="008B0FC0" w:rsidP="00740DCC">
      <w:pPr>
        <w:autoSpaceDE w:val="0"/>
        <w:autoSpaceDN w:val="0"/>
        <w:adjustRightInd w:val="0"/>
        <w:spacing w:after="0" w:line="240" w:lineRule="auto"/>
        <w:rPr>
          <w:rFonts w:ascii="Calibri" w:hAnsi="Calibri" w:cs="Calibri"/>
          <w:color w:val="000000"/>
        </w:rPr>
      </w:pPr>
      <w:r w:rsidRPr="008B0FC0">
        <w:rPr>
          <w:rFonts w:ascii="Calibri" w:hAnsi="Calibri" w:cs="Calibri"/>
          <w:color w:val="000000"/>
        </w:rPr>
        <w:lastRenderedPageBreak/>
        <w:t xml:space="preserve">Notes: </w:t>
      </w:r>
      <w:r w:rsidR="009D6C8F">
        <w:rPr>
          <w:rFonts w:ascii="Calibri" w:hAnsi="Calibri" w:cs="Calibri"/>
          <w:color w:val="000000"/>
        </w:rPr>
        <w:t xml:space="preserve">  </w:t>
      </w:r>
      <w:r w:rsidR="00740DCC" w:rsidRPr="00740DCC">
        <w:rPr>
          <w:rFonts w:ascii="Calibri" w:hAnsi="Calibri" w:cs="Calibri"/>
          <w:b/>
          <w:bCs/>
          <w:color w:val="000000"/>
        </w:rPr>
        <w:t xml:space="preserve">Instructions to Clinicians </w:t>
      </w:r>
    </w:p>
    <w:p w14:paraId="4F2060B7" w14:textId="77777777" w:rsidR="00740DCC" w:rsidRPr="00740DCC" w:rsidRDefault="00740DCC" w:rsidP="00740DCC">
      <w:pPr>
        <w:autoSpaceDE w:val="0"/>
        <w:autoSpaceDN w:val="0"/>
        <w:adjustRightInd w:val="0"/>
        <w:spacing w:after="0" w:line="240" w:lineRule="auto"/>
        <w:rPr>
          <w:rFonts w:ascii="Calibri" w:hAnsi="Calibri" w:cs="Calibri"/>
          <w:color w:val="000000"/>
        </w:rPr>
      </w:pPr>
      <w:r w:rsidRPr="00740DCC">
        <w:rPr>
          <w:rFonts w:ascii="Calibri" w:hAnsi="Calibri" w:cs="Calibri"/>
          <w:color w:val="000000"/>
        </w:rPr>
        <w:t xml:space="preserve">The DSM-5 Level 1 Cross-Cutting Symptom Measure is a self- or informant-rated measure that assesses mental health domains that are important across psychiatric diagnoses. It is intended to help clinicians identify additional areas of inquiry that may have significant impact on the individual’s treatment and prognosis. In addition, the measure may be used to track changes in the individual’s symptom presentation over time. </w:t>
      </w:r>
    </w:p>
    <w:p w14:paraId="3293CAAD" w14:textId="77777777" w:rsidR="008B0FC0" w:rsidRPr="008B0FC0" w:rsidRDefault="008B0FC0" w:rsidP="00740DCC">
      <w:pPr>
        <w:autoSpaceDE w:val="0"/>
        <w:autoSpaceDN w:val="0"/>
        <w:adjustRightInd w:val="0"/>
        <w:spacing w:after="0" w:line="240" w:lineRule="auto"/>
        <w:rPr>
          <w:rFonts w:ascii="Calibri" w:hAnsi="Calibri" w:cs="Calibri"/>
          <w:color w:val="000000"/>
        </w:rPr>
      </w:pPr>
    </w:p>
    <w:p w14:paraId="282B30E3" w14:textId="56771CAC" w:rsidR="00740DCC" w:rsidRPr="00740DCC" w:rsidRDefault="00740DCC" w:rsidP="00740DCC">
      <w:pPr>
        <w:autoSpaceDE w:val="0"/>
        <w:autoSpaceDN w:val="0"/>
        <w:adjustRightInd w:val="0"/>
        <w:spacing w:after="0" w:line="240" w:lineRule="auto"/>
        <w:rPr>
          <w:rFonts w:ascii="Calibri" w:hAnsi="Calibri" w:cs="Calibri"/>
          <w:color w:val="000000"/>
        </w:rPr>
      </w:pPr>
      <w:r w:rsidRPr="00740DCC">
        <w:rPr>
          <w:rFonts w:ascii="Calibri" w:hAnsi="Calibri" w:cs="Calibri"/>
          <w:color w:val="000000"/>
        </w:rPr>
        <w:t xml:space="preserve">This adult version of the measure consists of 23 questions that assess 13 psychiatric domains, including depression, anger, mania, anxiety, somatic symptoms, suicidal ideation, psychosis, sleep problems, memory, repetitive thoughts and behaviors, dissociation, personality functioning, and substance use. Each item </w:t>
      </w:r>
      <w:proofErr w:type="spellStart"/>
      <w:r w:rsidRPr="00740DCC">
        <w:rPr>
          <w:rFonts w:ascii="Calibri" w:hAnsi="Calibri" w:cs="Calibri"/>
          <w:color w:val="000000"/>
        </w:rPr>
        <w:t>inquires</w:t>
      </w:r>
      <w:proofErr w:type="spellEnd"/>
      <w:r w:rsidRPr="00740DCC">
        <w:rPr>
          <w:rFonts w:ascii="Calibri" w:hAnsi="Calibri" w:cs="Calibri"/>
          <w:color w:val="000000"/>
        </w:rPr>
        <w:t xml:space="preserve"> about how much (or how often) the individual has been bothered by the specific symptom during the past 2 weeks. If the individual is of impaired capacity and unable to complete the form (e.g., an individual with dementia), a knowledgeable adult informant may complete the measure. The measure was found to be clinically useful and to have good test-retest reliability in the DSM-5 Field Trials that were conducted in adult clinical samples across the United States and in Canada. </w:t>
      </w:r>
    </w:p>
    <w:p w14:paraId="57D9B810" w14:textId="77777777" w:rsidR="008B0FC0" w:rsidRPr="008B0FC0" w:rsidRDefault="008B0FC0" w:rsidP="00740DCC">
      <w:pPr>
        <w:autoSpaceDE w:val="0"/>
        <w:autoSpaceDN w:val="0"/>
        <w:adjustRightInd w:val="0"/>
        <w:spacing w:after="0" w:line="240" w:lineRule="auto"/>
        <w:rPr>
          <w:rFonts w:ascii="Calibri" w:hAnsi="Calibri" w:cs="Calibri"/>
          <w:b/>
          <w:bCs/>
          <w:color w:val="000000"/>
        </w:rPr>
      </w:pPr>
    </w:p>
    <w:p w14:paraId="1BFF373A" w14:textId="03D685DA" w:rsidR="00740DCC" w:rsidRPr="00740DCC" w:rsidRDefault="00740DCC" w:rsidP="00740DCC">
      <w:pPr>
        <w:autoSpaceDE w:val="0"/>
        <w:autoSpaceDN w:val="0"/>
        <w:adjustRightInd w:val="0"/>
        <w:spacing w:after="0" w:line="240" w:lineRule="auto"/>
        <w:rPr>
          <w:rFonts w:ascii="Calibri" w:hAnsi="Calibri" w:cs="Calibri"/>
          <w:color w:val="000000"/>
        </w:rPr>
      </w:pPr>
      <w:r w:rsidRPr="00740DCC">
        <w:rPr>
          <w:rFonts w:ascii="Calibri" w:hAnsi="Calibri" w:cs="Calibri"/>
          <w:b/>
          <w:bCs/>
          <w:color w:val="000000"/>
        </w:rPr>
        <w:t xml:space="preserve">Scoring and Interpretation </w:t>
      </w:r>
    </w:p>
    <w:p w14:paraId="28F67FD8" w14:textId="79DB54AD" w:rsidR="00740DCC" w:rsidRPr="008B0FC0" w:rsidRDefault="00740DCC" w:rsidP="00740DCC">
      <w:pPr>
        <w:autoSpaceDE w:val="0"/>
        <w:autoSpaceDN w:val="0"/>
        <w:adjustRightInd w:val="0"/>
        <w:spacing w:after="0" w:line="240" w:lineRule="auto"/>
        <w:rPr>
          <w:rFonts w:ascii="Calibri" w:hAnsi="Calibri" w:cs="Calibri"/>
          <w:color w:val="000000"/>
        </w:rPr>
      </w:pPr>
      <w:r w:rsidRPr="00740DCC">
        <w:rPr>
          <w:rFonts w:ascii="Calibri" w:hAnsi="Calibri" w:cs="Calibri"/>
          <w:color w:val="000000"/>
        </w:rPr>
        <w:t xml:space="preserve">Each item on the measure is rated on a 5-point scale (0=none or not at all; 1=slight or rare, less than a day or two; 2=mild or several days; 3=moderate or more than half the days; and 4=severe or nearly every day). The score on each item within a domain should be reviewed. Because additional inquiry is based on the highest score on any item within a domain, the clinician is asked to indicate that score in the “Highest Domain Score” column. A rating of mild (i.e., 2) or greater on any item within a domain (except for substance use, suicidal ideation, and psychosis) may serve as a guide for additional inquiry and follow up to determine if a more detailed assessment for that domain is necessary. For substance use, suicidal ideation, and psychosis, a rating of slight (i.e., 1) or greater on any item within the domain may serve as a guide for additional inquiry and follow-up to determine if a more detailed assessment is needed. The DSM-5 Level 2 Cross-Cutting Symptom Measures may be used to provide more detailed information on the symptoms associated with some of the Level 1 domains (see Table 1 below). </w:t>
      </w:r>
    </w:p>
    <w:p w14:paraId="6E4C6549" w14:textId="77777777" w:rsidR="008B0FC0" w:rsidRPr="00740DCC" w:rsidRDefault="008B0FC0" w:rsidP="00740DCC">
      <w:pPr>
        <w:autoSpaceDE w:val="0"/>
        <w:autoSpaceDN w:val="0"/>
        <w:adjustRightInd w:val="0"/>
        <w:spacing w:after="0" w:line="240" w:lineRule="auto"/>
        <w:rPr>
          <w:rFonts w:ascii="Calibri" w:hAnsi="Calibri" w:cs="Calibri"/>
          <w:color w:val="000000"/>
        </w:rPr>
      </w:pPr>
    </w:p>
    <w:p w14:paraId="139337CB" w14:textId="77777777" w:rsidR="00740DCC" w:rsidRPr="00740DCC" w:rsidRDefault="00740DCC" w:rsidP="00740DCC">
      <w:pPr>
        <w:autoSpaceDE w:val="0"/>
        <w:autoSpaceDN w:val="0"/>
        <w:adjustRightInd w:val="0"/>
        <w:spacing w:after="0" w:line="240" w:lineRule="auto"/>
        <w:rPr>
          <w:rFonts w:ascii="Calibri" w:hAnsi="Calibri" w:cs="Calibri"/>
          <w:color w:val="000000"/>
        </w:rPr>
      </w:pPr>
      <w:r w:rsidRPr="00740DCC">
        <w:rPr>
          <w:rFonts w:ascii="Calibri" w:hAnsi="Calibri" w:cs="Calibri"/>
          <w:b/>
          <w:bCs/>
          <w:color w:val="000000"/>
        </w:rPr>
        <w:t xml:space="preserve">Frequency of Use </w:t>
      </w:r>
    </w:p>
    <w:p w14:paraId="11D034AD" w14:textId="269C3A10" w:rsidR="00740DCC" w:rsidRDefault="00740DCC" w:rsidP="00740DCC">
      <w:pPr>
        <w:autoSpaceDE w:val="0"/>
        <w:autoSpaceDN w:val="0"/>
        <w:adjustRightInd w:val="0"/>
        <w:spacing w:after="0" w:line="240" w:lineRule="auto"/>
        <w:rPr>
          <w:rFonts w:ascii="Calibri" w:hAnsi="Calibri" w:cs="Calibri"/>
          <w:color w:val="000000"/>
        </w:rPr>
      </w:pPr>
      <w:r w:rsidRPr="00740DCC">
        <w:rPr>
          <w:rFonts w:ascii="Calibri" w:hAnsi="Calibri" w:cs="Calibri"/>
          <w:color w:val="000000"/>
        </w:rPr>
        <w:t xml:space="preserve">To track change in the individual’s symptom presentation over time, the measure may be completed at regular intervals as clinically indicated, depending on the stability of the individual’s symptoms and treatment status. For individuals with impaired capacity, it is preferable that the same knowledgeable informant completes the measures at follow-up appointments. Consistently high scores on a particular domain may indicate significant and problematic symptoms for the individual that might warrant further assessment, treatment, and follow-up. Clinical judgment should guide decision making. </w:t>
      </w:r>
    </w:p>
    <w:p w14:paraId="526C4B0F" w14:textId="1F8850B9" w:rsidR="009D6C8F" w:rsidRDefault="009D6C8F">
      <w:pPr>
        <w:rPr>
          <w:rFonts w:ascii="Calibri" w:hAnsi="Calibri" w:cs="Calibri"/>
          <w:color w:val="000000"/>
        </w:rPr>
      </w:pPr>
      <w:r>
        <w:rPr>
          <w:rFonts w:ascii="Calibri" w:hAnsi="Calibri" w:cs="Calibri"/>
          <w:color w:val="000000"/>
        </w:rPr>
        <w:br w:type="page"/>
      </w:r>
    </w:p>
    <w:p w14:paraId="4B8D8D9E" w14:textId="77777777" w:rsidR="009D6C8F" w:rsidRPr="00740DCC" w:rsidRDefault="009D6C8F" w:rsidP="00740DCC">
      <w:pPr>
        <w:autoSpaceDE w:val="0"/>
        <w:autoSpaceDN w:val="0"/>
        <w:adjustRightInd w:val="0"/>
        <w:spacing w:after="0" w:line="240" w:lineRule="auto"/>
        <w:rPr>
          <w:rFonts w:ascii="Calibri" w:hAnsi="Calibri" w:cs="Calibri"/>
          <w:color w:val="000000"/>
        </w:rPr>
      </w:pPr>
    </w:p>
    <w:p w14:paraId="41CF18A7" w14:textId="77777777" w:rsidR="009D6C8F" w:rsidRDefault="009D6C8F" w:rsidP="009D6C8F">
      <w:pPr>
        <w:widowControl w:val="0"/>
        <w:autoSpaceDE w:val="0"/>
        <w:autoSpaceDN w:val="0"/>
        <w:adjustRightInd w:val="0"/>
        <w:spacing w:after="0" w:line="240" w:lineRule="auto"/>
        <w:ind w:left="-58"/>
        <w:rPr>
          <w:rFonts w:ascii="Calibri" w:hAnsi="Calibri" w:cs="Calibri"/>
          <w:b/>
          <w:bCs/>
          <w:color w:val="000000"/>
        </w:rPr>
      </w:pPr>
      <w:r w:rsidRPr="00740DCC">
        <w:rPr>
          <w:rFonts w:ascii="Calibri" w:hAnsi="Calibri" w:cs="Calibri"/>
          <w:b/>
          <w:bCs/>
          <w:color w:val="000000"/>
        </w:rPr>
        <w:t xml:space="preserve">Table 1: Adult DSM-5 Self-Rated Level 1 Cross-Cutting Symptom Measure: domains, thresholds for further inquiry, and associated Level 2 measures for adults ages 18 and over </w:t>
      </w:r>
    </w:p>
    <w:p w14:paraId="053F89DB" w14:textId="77777777" w:rsidR="009D6C8F" w:rsidRPr="009D6C8F" w:rsidRDefault="009D6C8F" w:rsidP="009D6C8F">
      <w:pPr>
        <w:widowControl w:val="0"/>
        <w:autoSpaceDE w:val="0"/>
        <w:autoSpaceDN w:val="0"/>
        <w:adjustRightInd w:val="0"/>
        <w:spacing w:after="0" w:line="240" w:lineRule="auto"/>
        <w:rPr>
          <w:rFonts w:ascii="Calibri" w:hAnsi="Calibri" w:cs="Calibri"/>
          <w:color w:val="000000"/>
        </w:rPr>
      </w:pPr>
      <w:r w:rsidRPr="009D6C8F">
        <w:rPr>
          <w:rFonts w:ascii="Calibri" w:hAnsi="Calibri" w:cs="Calibri"/>
          <w:bCs/>
          <w:color w:val="000000"/>
        </w:rPr>
        <w:t xml:space="preserve">Domain </w:t>
      </w:r>
      <w:r w:rsidRPr="009D6C8F">
        <w:rPr>
          <w:rFonts w:ascii="Calibri" w:hAnsi="Calibri" w:cs="Calibri"/>
          <w:color w:val="000000"/>
        </w:rPr>
        <w:tab/>
        <w:t xml:space="preserve">and </w:t>
      </w:r>
      <w:r w:rsidRPr="009D6C8F">
        <w:rPr>
          <w:rFonts w:ascii="Calibri" w:hAnsi="Calibri" w:cs="Calibri"/>
          <w:bCs/>
          <w:color w:val="000000"/>
        </w:rPr>
        <w:t xml:space="preserve">Domain Name </w:t>
      </w:r>
      <w:r w:rsidRPr="009D6C8F">
        <w:rPr>
          <w:rFonts w:ascii="Calibri" w:hAnsi="Calibri" w:cs="Calibri"/>
          <w:color w:val="000000"/>
        </w:rPr>
        <w:tab/>
      </w:r>
    </w:p>
    <w:p w14:paraId="7A9C4A18" w14:textId="77777777" w:rsidR="009D6C8F" w:rsidRPr="009D6C8F" w:rsidRDefault="009D6C8F" w:rsidP="009D6C8F">
      <w:pPr>
        <w:widowControl w:val="0"/>
        <w:autoSpaceDE w:val="0"/>
        <w:autoSpaceDN w:val="0"/>
        <w:adjustRightInd w:val="0"/>
        <w:spacing w:after="0" w:line="240" w:lineRule="auto"/>
        <w:rPr>
          <w:rFonts w:ascii="Calibri" w:hAnsi="Calibri" w:cs="Calibri"/>
          <w:color w:val="000000"/>
        </w:rPr>
      </w:pPr>
      <w:r w:rsidRPr="009D6C8F">
        <w:rPr>
          <w:rFonts w:ascii="Calibri" w:hAnsi="Calibri" w:cs="Calibri"/>
          <w:bCs/>
          <w:color w:val="000000"/>
        </w:rPr>
        <w:t xml:space="preserve">Threshold to guide further inquiry </w:t>
      </w:r>
      <w:r w:rsidRPr="009D6C8F">
        <w:rPr>
          <w:rFonts w:ascii="Calibri" w:hAnsi="Calibri" w:cs="Calibri"/>
          <w:color w:val="000000"/>
        </w:rPr>
        <w:tab/>
      </w:r>
    </w:p>
    <w:p w14:paraId="4E2270D8" w14:textId="71984BAE" w:rsidR="009D6C8F" w:rsidRPr="009D6C8F" w:rsidRDefault="009D6C8F" w:rsidP="009D6C8F">
      <w:pPr>
        <w:widowControl w:val="0"/>
        <w:autoSpaceDE w:val="0"/>
        <w:autoSpaceDN w:val="0"/>
        <w:adjustRightInd w:val="0"/>
        <w:spacing w:after="0" w:line="240" w:lineRule="auto"/>
        <w:rPr>
          <w:rFonts w:ascii="Calibri" w:hAnsi="Calibri" w:cs="Calibri"/>
          <w:color w:val="000000"/>
        </w:rPr>
      </w:pPr>
      <w:r w:rsidRPr="009D6C8F">
        <w:rPr>
          <w:rFonts w:ascii="Calibri" w:hAnsi="Calibri" w:cs="Calibri"/>
          <w:bCs/>
          <w:color w:val="000000"/>
        </w:rPr>
        <w:t xml:space="preserve">DSM-5 Level 2 Cross-Cutting Symptom Measure available online </w:t>
      </w:r>
    </w:p>
    <w:p w14:paraId="41F79A50" w14:textId="77777777" w:rsidR="009D6C8F" w:rsidRDefault="009D6C8F" w:rsidP="009D6C8F">
      <w:pPr>
        <w:widowControl w:val="0"/>
        <w:autoSpaceDE w:val="0"/>
        <w:autoSpaceDN w:val="0"/>
        <w:adjustRightInd w:val="0"/>
        <w:spacing w:after="0" w:line="240" w:lineRule="auto"/>
        <w:ind w:left="-58"/>
        <w:rPr>
          <w:rFonts w:ascii="Calibri" w:hAnsi="Calibri" w:cs="Calibri"/>
          <w:color w:val="000000"/>
        </w:rPr>
      </w:pPr>
    </w:p>
    <w:p w14:paraId="48F731CA" w14:textId="58D36C89" w:rsidR="009D6C8F" w:rsidRDefault="009D6C8F" w:rsidP="009D6C8F">
      <w:pPr>
        <w:widowControl w:val="0"/>
        <w:autoSpaceDE w:val="0"/>
        <w:autoSpaceDN w:val="0"/>
        <w:adjustRightInd w:val="0"/>
        <w:spacing w:after="0" w:line="240" w:lineRule="auto"/>
        <w:ind w:left="-58"/>
        <w:rPr>
          <w:rFonts w:ascii="Calibri" w:hAnsi="Calibri" w:cs="Calibri"/>
          <w:color w:val="000000"/>
        </w:rPr>
      </w:pPr>
      <w:r w:rsidRPr="00740DCC">
        <w:rPr>
          <w:rFonts w:ascii="Calibri" w:hAnsi="Calibri" w:cs="Calibri"/>
          <w:color w:val="000000"/>
        </w:rPr>
        <w:t xml:space="preserve">I. </w:t>
      </w:r>
      <w:r w:rsidRPr="00740DCC">
        <w:rPr>
          <w:rFonts w:ascii="Calibri" w:hAnsi="Calibri" w:cs="Calibri"/>
          <w:color w:val="000000"/>
        </w:rPr>
        <w:tab/>
        <w:t xml:space="preserve">Depression </w:t>
      </w:r>
      <w:r w:rsidRPr="00740DCC">
        <w:rPr>
          <w:rFonts w:ascii="Calibri" w:hAnsi="Calibri" w:cs="Calibri"/>
          <w:color w:val="000000"/>
        </w:rPr>
        <w:tab/>
      </w:r>
    </w:p>
    <w:p w14:paraId="60E85776" w14:textId="77777777" w:rsidR="009D6C8F" w:rsidRDefault="009D6C8F" w:rsidP="009D6C8F">
      <w:pPr>
        <w:widowControl w:val="0"/>
        <w:autoSpaceDE w:val="0"/>
        <w:autoSpaceDN w:val="0"/>
        <w:adjustRightInd w:val="0"/>
        <w:spacing w:after="0" w:line="240" w:lineRule="auto"/>
        <w:ind w:left="-58" w:firstLine="778"/>
        <w:rPr>
          <w:rFonts w:ascii="Calibri" w:hAnsi="Calibri" w:cs="Calibri"/>
          <w:color w:val="000000"/>
        </w:rPr>
      </w:pPr>
      <w:r>
        <w:rPr>
          <w:rFonts w:ascii="Calibri" w:hAnsi="Calibri" w:cs="Calibri"/>
          <w:color w:val="000000"/>
        </w:rPr>
        <w:t xml:space="preserve">Threshold: </w:t>
      </w:r>
      <w:r w:rsidRPr="00740DCC">
        <w:rPr>
          <w:rFonts w:ascii="Calibri" w:hAnsi="Calibri" w:cs="Calibri"/>
          <w:color w:val="000000"/>
        </w:rPr>
        <w:t xml:space="preserve">Mild or greater </w:t>
      </w:r>
      <w:r w:rsidRPr="00740DCC">
        <w:rPr>
          <w:rFonts w:ascii="Calibri" w:hAnsi="Calibri" w:cs="Calibri"/>
          <w:color w:val="000000"/>
        </w:rPr>
        <w:tab/>
      </w:r>
    </w:p>
    <w:p w14:paraId="1A4FFD37" w14:textId="4A8110F6" w:rsidR="009D6C8F" w:rsidRDefault="009D6C8F" w:rsidP="009D6C8F">
      <w:pPr>
        <w:widowControl w:val="0"/>
        <w:autoSpaceDE w:val="0"/>
        <w:autoSpaceDN w:val="0"/>
        <w:adjustRightInd w:val="0"/>
        <w:spacing w:after="0" w:line="240" w:lineRule="auto"/>
        <w:ind w:left="1440" w:hanging="720"/>
        <w:rPr>
          <w:rFonts w:ascii="Calibri" w:hAnsi="Calibri" w:cs="Calibri"/>
          <w:color w:val="000000"/>
        </w:rPr>
      </w:pPr>
      <w:r>
        <w:rPr>
          <w:rFonts w:ascii="Calibri" w:hAnsi="Calibri" w:cs="Calibri"/>
          <w:color w:val="000000"/>
        </w:rPr>
        <w:t xml:space="preserve">Cross-cutting Symptom measure: </w:t>
      </w:r>
      <w:r w:rsidRPr="00740DCC">
        <w:rPr>
          <w:rFonts w:ascii="Calibri" w:hAnsi="Calibri" w:cs="Calibri"/>
          <w:color w:val="000000"/>
        </w:rPr>
        <w:t>LEVEL 2—Depression—Adult (PROMIS Emotional Distress—Depression—Short Form)</w:t>
      </w:r>
    </w:p>
    <w:p w14:paraId="54748A34" w14:textId="77777777" w:rsidR="009D6C8F" w:rsidRPr="00740DCC" w:rsidRDefault="009D6C8F" w:rsidP="009D6C8F">
      <w:pPr>
        <w:widowControl w:val="0"/>
        <w:autoSpaceDE w:val="0"/>
        <w:autoSpaceDN w:val="0"/>
        <w:adjustRightInd w:val="0"/>
        <w:spacing w:after="0" w:line="240" w:lineRule="auto"/>
        <w:ind w:left="1440" w:hanging="720"/>
        <w:rPr>
          <w:rFonts w:ascii="Calibri" w:hAnsi="Calibri" w:cs="Calibri"/>
          <w:color w:val="000000"/>
        </w:rPr>
      </w:pPr>
    </w:p>
    <w:p w14:paraId="51B0621D" w14:textId="77777777" w:rsidR="009D6C8F" w:rsidRDefault="009D6C8F" w:rsidP="009D6C8F">
      <w:pPr>
        <w:widowControl w:val="0"/>
        <w:autoSpaceDE w:val="0"/>
        <w:autoSpaceDN w:val="0"/>
        <w:adjustRightInd w:val="0"/>
        <w:spacing w:after="0" w:line="240" w:lineRule="auto"/>
        <w:ind w:left="-58"/>
        <w:rPr>
          <w:rFonts w:ascii="Calibri" w:hAnsi="Calibri" w:cs="Calibri"/>
          <w:color w:val="000000"/>
        </w:rPr>
      </w:pPr>
      <w:r w:rsidRPr="00740DCC">
        <w:rPr>
          <w:rFonts w:ascii="Calibri" w:hAnsi="Calibri" w:cs="Calibri"/>
          <w:color w:val="000000"/>
        </w:rPr>
        <w:t xml:space="preserve">II. </w:t>
      </w:r>
      <w:r w:rsidRPr="00740DCC">
        <w:rPr>
          <w:rFonts w:ascii="Calibri" w:hAnsi="Calibri" w:cs="Calibri"/>
          <w:color w:val="000000"/>
        </w:rPr>
        <w:tab/>
        <w:t xml:space="preserve">Anger </w:t>
      </w:r>
      <w:r w:rsidRPr="00740DCC">
        <w:rPr>
          <w:rFonts w:ascii="Calibri" w:hAnsi="Calibri" w:cs="Calibri"/>
          <w:color w:val="000000"/>
        </w:rPr>
        <w:tab/>
      </w:r>
    </w:p>
    <w:p w14:paraId="6C84FE96" w14:textId="77777777" w:rsidR="009D6C8F" w:rsidRDefault="009D6C8F" w:rsidP="009D6C8F">
      <w:pPr>
        <w:widowControl w:val="0"/>
        <w:autoSpaceDE w:val="0"/>
        <w:autoSpaceDN w:val="0"/>
        <w:adjustRightInd w:val="0"/>
        <w:spacing w:after="0" w:line="240" w:lineRule="auto"/>
        <w:ind w:left="-58" w:firstLine="778"/>
        <w:rPr>
          <w:rFonts w:ascii="Calibri" w:hAnsi="Calibri" w:cs="Calibri"/>
          <w:color w:val="000000"/>
        </w:rPr>
      </w:pPr>
      <w:r>
        <w:rPr>
          <w:rFonts w:ascii="Calibri" w:hAnsi="Calibri" w:cs="Calibri"/>
          <w:color w:val="000000"/>
        </w:rPr>
        <w:t xml:space="preserve">Threshold: </w:t>
      </w:r>
      <w:r w:rsidRPr="00740DCC">
        <w:rPr>
          <w:rFonts w:ascii="Calibri" w:hAnsi="Calibri" w:cs="Calibri"/>
          <w:color w:val="000000"/>
        </w:rPr>
        <w:t xml:space="preserve">Mild or greater </w:t>
      </w:r>
      <w:r w:rsidRPr="00740DCC">
        <w:rPr>
          <w:rFonts w:ascii="Calibri" w:hAnsi="Calibri" w:cs="Calibri"/>
          <w:color w:val="000000"/>
        </w:rPr>
        <w:tab/>
      </w:r>
    </w:p>
    <w:p w14:paraId="7B81F3B8" w14:textId="77777777" w:rsidR="009D6C8F" w:rsidRDefault="009D6C8F" w:rsidP="009D6C8F">
      <w:pPr>
        <w:widowControl w:val="0"/>
        <w:autoSpaceDE w:val="0"/>
        <w:autoSpaceDN w:val="0"/>
        <w:adjustRightInd w:val="0"/>
        <w:spacing w:after="0" w:line="240" w:lineRule="auto"/>
        <w:ind w:left="1440" w:hanging="720"/>
        <w:rPr>
          <w:rFonts w:ascii="Calibri" w:hAnsi="Calibri" w:cs="Calibri"/>
          <w:color w:val="000000"/>
        </w:rPr>
      </w:pPr>
      <w:r>
        <w:rPr>
          <w:rFonts w:ascii="Calibri" w:hAnsi="Calibri" w:cs="Calibri"/>
          <w:color w:val="000000"/>
        </w:rPr>
        <w:t xml:space="preserve">Cross-cutting Symptom measure: </w:t>
      </w:r>
      <w:r w:rsidRPr="00740DCC">
        <w:rPr>
          <w:rFonts w:ascii="Calibri" w:hAnsi="Calibri" w:cs="Calibri"/>
          <w:color w:val="000000"/>
        </w:rPr>
        <w:t>LEVEL 2—Anger—Adult (PROMIS Emotional Distress—Anger—Short Form)</w:t>
      </w:r>
    </w:p>
    <w:p w14:paraId="09B1EC4B" w14:textId="31ED667F" w:rsidR="009D6C8F" w:rsidRPr="00740DCC" w:rsidRDefault="009D6C8F" w:rsidP="009D6C8F">
      <w:pPr>
        <w:widowControl w:val="0"/>
        <w:autoSpaceDE w:val="0"/>
        <w:autoSpaceDN w:val="0"/>
        <w:adjustRightInd w:val="0"/>
        <w:spacing w:after="0" w:line="240" w:lineRule="auto"/>
        <w:ind w:left="1440" w:hanging="720"/>
        <w:rPr>
          <w:rFonts w:ascii="Calibri" w:hAnsi="Calibri" w:cs="Calibri"/>
          <w:color w:val="000000"/>
        </w:rPr>
      </w:pPr>
      <w:r w:rsidRPr="00740DCC">
        <w:rPr>
          <w:rFonts w:ascii="Calibri" w:hAnsi="Calibri" w:cs="Calibri"/>
          <w:color w:val="000000"/>
        </w:rPr>
        <w:t xml:space="preserve"> </w:t>
      </w:r>
    </w:p>
    <w:p w14:paraId="486BFE95" w14:textId="77777777" w:rsidR="009D6C8F" w:rsidRDefault="009D6C8F" w:rsidP="009D6C8F">
      <w:pPr>
        <w:widowControl w:val="0"/>
        <w:autoSpaceDE w:val="0"/>
        <w:autoSpaceDN w:val="0"/>
        <w:adjustRightInd w:val="0"/>
        <w:spacing w:after="0" w:line="240" w:lineRule="auto"/>
        <w:ind w:left="-58"/>
        <w:rPr>
          <w:rFonts w:ascii="Calibri" w:hAnsi="Calibri" w:cs="Calibri"/>
          <w:color w:val="000000"/>
        </w:rPr>
      </w:pPr>
      <w:r w:rsidRPr="00740DCC">
        <w:rPr>
          <w:rFonts w:ascii="Calibri" w:hAnsi="Calibri" w:cs="Calibri"/>
          <w:color w:val="000000"/>
        </w:rPr>
        <w:t xml:space="preserve">III. </w:t>
      </w:r>
      <w:r w:rsidRPr="00740DCC">
        <w:rPr>
          <w:rFonts w:ascii="Calibri" w:hAnsi="Calibri" w:cs="Calibri"/>
          <w:color w:val="000000"/>
        </w:rPr>
        <w:tab/>
        <w:t>Mania</w:t>
      </w:r>
    </w:p>
    <w:p w14:paraId="71794083" w14:textId="53ACE4CA" w:rsidR="00954D9C" w:rsidRDefault="009D6C8F" w:rsidP="009D6C8F">
      <w:pPr>
        <w:widowControl w:val="0"/>
        <w:autoSpaceDE w:val="0"/>
        <w:autoSpaceDN w:val="0"/>
        <w:adjustRightInd w:val="0"/>
        <w:spacing w:after="0" w:line="240" w:lineRule="auto"/>
        <w:ind w:left="-58" w:firstLine="778"/>
        <w:rPr>
          <w:rFonts w:ascii="Calibri" w:hAnsi="Calibri" w:cs="Calibri"/>
          <w:color w:val="000000"/>
        </w:rPr>
      </w:pPr>
      <w:r>
        <w:rPr>
          <w:rFonts w:ascii="Calibri" w:hAnsi="Calibri" w:cs="Calibri"/>
          <w:color w:val="000000"/>
        </w:rPr>
        <w:t xml:space="preserve">Threshold: </w:t>
      </w:r>
      <w:r w:rsidRPr="00740DCC">
        <w:rPr>
          <w:rFonts w:ascii="Calibri" w:hAnsi="Calibri" w:cs="Calibri"/>
          <w:color w:val="000000"/>
        </w:rPr>
        <w:t xml:space="preserve">Mild or greater </w:t>
      </w:r>
    </w:p>
    <w:p w14:paraId="09C2AD66" w14:textId="73ADE6B9" w:rsidR="009D6C8F" w:rsidRPr="00740DCC" w:rsidRDefault="00954D9C" w:rsidP="009D6C8F">
      <w:pPr>
        <w:widowControl w:val="0"/>
        <w:autoSpaceDE w:val="0"/>
        <w:autoSpaceDN w:val="0"/>
        <w:adjustRightInd w:val="0"/>
        <w:spacing w:after="0" w:line="240" w:lineRule="auto"/>
        <w:ind w:left="-58" w:firstLine="778"/>
        <w:rPr>
          <w:rFonts w:ascii="Calibri" w:hAnsi="Calibri" w:cs="Calibri"/>
          <w:color w:val="000000"/>
        </w:rPr>
      </w:pPr>
      <w:r>
        <w:rPr>
          <w:rFonts w:ascii="Calibri" w:hAnsi="Calibri" w:cs="Calibri"/>
          <w:color w:val="000000"/>
        </w:rPr>
        <w:t xml:space="preserve">Cross-cutting Symptom measure: </w:t>
      </w:r>
      <w:r w:rsidR="009D6C8F" w:rsidRPr="00740DCC">
        <w:rPr>
          <w:rFonts w:ascii="Calibri" w:hAnsi="Calibri" w:cs="Calibri"/>
          <w:color w:val="000000"/>
        </w:rPr>
        <w:t xml:space="preserve">LEVEL 2—Mania—Adult (Altman Self-Rating Mania Scale) </w:t>
      </w:r>
    </w:p>
    <w:p w14:paraId="1FE5452C" w14:textId="77777777" w:rsidR="009D6C8F" w:rsidRDefault="009D6C8F" w:rsidP="009D6C8F">
      <w:pPr>
        <w:widowControl w:val="0"/>
        <w:autoSpaceDE w:val="0"/>
        <w:autoSpaceDN w:val="0"/>
        <w:adjustRightInd w:val="0"/>
        <w:spacing w:after="0" w:line="240" w:lineRule="auto"/>
        <w:ind w:left="-58"/>
        <w:rPr>
          <w:rFonts w:ascii="Calibri" w:hAnsi="Calibri" w:cs="Calibri"/>
          <w:color w:val="000000"/>
        </w:rPr>
      </w:pPr>
    </w:p>
    <w:p w14:paraId="19782E92" w14:textId="77777777" w:rsidR="00954D9C" w:rsidRDefault="009D6C8F" w:rsidP="009D6C8F">
      <w:pPr>
        <w:widowControl w:val="0"/>
        <w:autoSpaceDE w:val="0"/>
        <w:autoSpaceDN w:val="0"/>
        <w:adjustRightInd w:val="0"/>
        <w:spacing w:after="0" w:line="240" w:lineRule="auto"/>
        <w:ind w:left="-58"/>
        <w:rPr>
          <w:rFonts w:ascii="Calibri" w:hAnsi="Calibri" w:cs="Calibri"/>
          <w:color w:val="000000"/>
        </w:rPr>
      </w:pPr>
      <w:r w:rsidRPr="00740DCC">
        <w:rPr>
          <w:rFonts w:ascii="Calibri" w:hAnsi="Calibri" w:cs="Calibri"/>
          <w:color w:val="000000"/>
        </w:rPr>
        <w:t xml:space="preserve">IV. </w:t>
      </w:r>
      <w:r w:rsidRPr="00740DCC">
        <w:rPr>
          <w:rFonts w:ascii="Calibri" w:hAnsi="Calibri" w:cs="Calibri"/>
          <w:color w:val="000000"/>
        </w:rPr>
        <w:tab/>
        <w:t xml:space="preserve">Anxiety </w:t>
      </w:r>
    </w:p>
    <w:p w14:paraId="65454E27" w14:textId="77777777" w:rsidR="00954D9C" w:rsidRDefault="009D6C8F" w:rsidP="00954D9C">
      <w:pPr>
        <w:widowControl w:val="0"/>
        <w:autoSpaceDE w:val="0"/>
        <w:autoSpaceDN w:val="0"/>
        <w:adjustRightInd w:val="0"/>
        <w:spacing w:after="0" w:line="240" w:lineRule="auto"/>
        <w:ind w:left="-58" w:firstLine="778"/>
        <w:rPr>
          <w:rFonts w:ascii="Calibri" w:hAnsi="Calibri" w:cs="Calibri"/>
          <w:color w:val="000000"/>
        </w:rPr>
      </w:pPr>
      <w:r>
        <w:rPr>
          <w:rFonts w:ascii="Calibri" w:hAnsi="Calibri" w:cs="Calibri"/>
          <w:color w:val="000000"/>
        </w:rPr>
        <w:t xml:space="preserve">Threshold: </w:t>
      </w:r>
      <w:r w:rsidRPr="00740DCC">
        <w:rPr>
          <w:rFonts w:ascii="Calibri" w:hAnsi="Calibri" w:cs="Calibri"/>
          <w:color w:val="000000"/>
        </w:rPr>
        <w:t xml:space="preserve">Mild or greater </w:t>
      </w:r>
    </w:p>
    <w:p w14:paraId="0C82E5B8" w14:textId="3A494CD2" w:rsidR="009D6C8F" w:rsidRPr="00740DCC" w:rsidRDefault="00954D9C" w:rsidP="00954D9C">
      <w:pPr>
        <w:widowControl w:val="0"/>
        <w:autoSpaceDE w:val="0"/>
        <w:autoSpaceDN w:val="0"/>
        <w:adjustRightInd w:val="0"/>
        <w:spacing w:after="0" w:line="240" w:lineRule="auto"/>
        <w:ind w:left="1440" w:hanging="720"/>
        <w:rPr>
          <w:rFonts w:ascii="Calibri" w:hAnsi="Calibri" w:cs="Calibri"/>
          <w:color w:val="000000"/>
        </w:rPr>
      </w:pPr>
      <w:r>
        <w:rPr>
          <w:rFonts w:ascii="Calibri" w:hAnsi="Calibri" w:cs="Calibri"/>
          <w:color w:val="000000"/>
        </w:rPr>
        <w:t xml:space="preserve">Cross-cutting Symptom measure: </w:t>
      </w:r>
      <w:r w:rsidR="009D6C8F" w:rsidRPr="00740DCC">
        <w:rPr>
          <w:rFonts w:ascii="Calibri" w:hAnsi="Calibri" w:cs="Calibri"/>
          <w:color w:val="000000"/>
        </w:rPr>
        <w:t>LEVEL 2—Anxiety—Adult (PROMIS Emotional Distress—Anxiety—Short Form)</w:t>
      </w:r>
    </w:p>
    <w:p w14:paraId="19C0BAD3" w14:textId="77777777" w:rsidR="009D6C8F" w:rsidRDefault="009D6C8F" w:rsidP="009D6C8F">
      <w:pPr>
        <w:widowControl w:val="0"/>
        <w:autoSpaceDE w:val="0"/>
        <w:autoSpaceDN w:val="0"/>
        <w:adjustRightInd w:val="0"/>
        <w:spacing w:after="0" w:line="240" w:lineRule="auto"/>
        <w:ind w:left="-58"/>
        <w:rPr>
          <w:rFonts w:ascii="Calibri" w:hAnsi="Calibri" w:cs="Calibri"/>
          <w:color w:val="000000"/>
        </w:rPr>
      </w:pPr>
    </w:p>
    <w:p w14:paraId="2211EFE3" w14:textId="77777777" w:rsidR="00954D9C" w:rsidRDefault="009D6C8F" w:rsidP="009D6C8F">
      <w:pPr>
        <w:widowControl w:val="0"/>
        <w:autoSpaceDE w:val="0"/>
        <w:autoSpaceDN w:val="0"/>
        <w:adjustRightInd w:val="0"/>
        <w:spacing w:after="0" w:line="240" w:lineRule="auto"/>
        <w:ind w:left="-58"/>
        <w:rPr>
          <w:rFonts w:ascii="Calibri" w:hAnsi="Calibri" w:cs="Calibri"/>
          <w:color w:val="000000"/>
        </w:rPr>
      </w:pPr>
      <w:r w:rsidRPr="00740DCC">
        <w:rPr>
          <w:rFonts w:ascii="Calibri" w:hAnsi="Calibri" w:cs="Calibri"/>
          <w:color w:val="000000"/>
        </w:rPr>
        <w:t xml:space="preserve">V. </w:t>
      </w:r>
      <w:r w:rsidRPr="00740DCC">
        <w:rPr>
          <w:rFonts w:ascii="Calibri" w:hAnsi="Calibri" w:cs="Calibri"/>
          <w:color w:val="000000"/>
        </w:rPr>
        <w:tab/>
        <w:t>Somatic Symptoms</w:t>
      </w:r>
    </w:p>
    <w:p w14:paraId="3C1CABB8" w14:textId="6F76607F" w:rsidR="00954D9C" w:rsidRDefault="009D6C8F" w:rsidP="00954D9C">
      <w:pPr>
        <w:widowControl w:val="0"/>
        <w:autoSpaceDE w:val="0"/>
        <w:autoSpaceDN w:val="0"/>
        <w:adjustRightInd w:val="0"/>
        <w:spacing w:after="0" w:line="240" w:lineRule="auto"/>
        <w:ind w:left="1440" w:hanging="720"/>
        <w:rPr>
          <w:rFonts w:ascii="Calibri" w:hAnsi="Calibri" w:cs="Calibri"/>
          <w:color w:val="000000"/>
        </w:rPr>
      </w:pPr>
      <w:r w:rsidRPr="00740DCC">
        <w:rPr>
          <w:rFonts w:ascii="Calibri" w:hAnsi="Calibri" w:cs="Calibri"/>
          <w:color w:val="000000"/>
        </w:rPr>
        <w:t xml:space="preserve"> </w:t>
      </w:r>
      <w:r>
        <w:rPr>
          <w:rFonts w:ascii="Calibri" w:hAnsi="Calibri" w:cs="Calibri"/>
          <w:color w:val="000000"/>
        </w:rPr>
        <w:t xml:space="preserve">Threshold: </w:t>
      </w:r>
      <w:r w:rsidRPr="00740DCC">
        <w:rPr>
          <w:rFonts w:ascii="Calibri" w:hAnsi="Calibri" w:cs="Calibri"/>
          <w:color w:val="000000"/>
        </w:rPr>
        <w:t>Mild or greater</w:t>
      </w:r>
    </w:p>
    <w:p w14:paraId="14B37826" w14:textId="2B60CE57" w:rsidR="009D6C8F" w:rsidRPr="00740DCC" w:rsidRDefault="009D6C8F" w:rsidP="00954D9C">
      <w:pPr>
        <w:widowControl w:val="0"/>
        <w:autoSpaceDE w:val="0"/>
        <w:autoSpaceDN w:val="0"/>
        <w:adjustRightInd w:val="0"/>
        <w:spacing w:after="0" w:line="240" w:lineRule="auto"/>
        <w:ind w:left="1440" w:hanging="720"/>
        <w:rPr>
          <w:rFonts w:ascii="Calibri" w:hAnsi="Calibri" w:cs="Calibri"/>
          <w:color w:val="000000"/>
        </w:rPr>
      </w:pPr>
      <w:r w:rsidRPr="00740DCC">
        <w:rPr>
          <w:rFonts w:ascii="Calibri" w:hAnsi="Calibri" w:cs="Calibri"/>
          <w:color w:val="000000"/>
        </w:rPr>
        <w:t xml:space="preserve"> </w:t>
      </w:r>
      <w:r w:rsidR="00954D9C">
        <w:rPr>
          <w:rFonts w:ascii="Calibri" w:hAnsi="Calibri" w:cs="Calibri"/>
          <w:color w:val="000000"/>
        </w:rPr>
        <w:t xml:space="preserve">Cross-cutting Symptom measure: </w:t>
      </w:r>
      <w:r w:rsidRPr="00740DCC">
        <w:rPr>
          <w:rFonts w:ascii="Calibri" w:hAnsi="Calibri" w:cs="Calibri"/>
          <w:color w:val="000000"/>
        </w:rPr>
        <w:t xml:space="preserve">LEVEL 2—Somatic Symptom—Adult (Patient Health Questionnaire 15 Somatic Symptom Severity [PHQ-15]) </w:t>
      </w:r>
    </w:p>
    <w:p w14:paraId="578B25AF" w14:textId="77777777" w:rsidR="009D6C8F" w:rsidRDefault="009D6C8F" w:rsidP="009D6C8F">
      <w:pPr>
        <w:widowControl w:val="0"/>
        <w:autoSpaceDE w:val="0"/>
        <w:autoSpaceDN w:val="0"/>
        <w:adjustRightInd w:val="0"/>
        <w:spacing w:after="0" w:line="240" w:lineRule="auto"/>
        <w:ind w:left="-58"/>
        <w:rPr>
          <w:rFonts w:ascii="Calibri" w:hAnsi="Calibri" w:cs="Calibri"/>
          <w:color w:val="000000"/>
        </w:rPr>
      </w:pPr>
    </w:p>
    <w:p w14:paraId="1B7061FF" w14:textId="77777777" w:rsidR="00954D9C" w:rsidRDefault="009D6C8F" w:rsidP="009D6C8F">
      <w:pPr>
        <w:widowControl w:val="0"/>
        <w:autoSpaceDE w:val="0"/>
        <w:autoSpaceDN w:val="0"/>
        <w:adjustRightInd w:val="0"/>
        <w:spacing w:after="0" w:line="240" w:lineRule="auto"/>
        <w:ind w:left="-58"/>
        <w:rPr>
          <w:rFonts w:ascii="Calibri" w:hAnsi="Calibri" w:cs="Calibri"/>
          <w:color w:val="000000"/>
        </w:rPr>
      </w:pPr>
      <w:r w:rsidRPr="00740DCC">
        <w:rPr>
          <w:rFonts w:ascii="Calibri" w:hAnsi="Calibri" w:cs="Calibri"/>
          <w:color w:val="000000"/>
        </w:rPr>
        <w:t xml:space="preserve">VI. </w:t>
      </w:r>
      <w:r w:rsidRPr="00740DCC">
        <w:rPr>
          <w:rFonts w:ascii="Calibri" w:hAnsi="Calibri" w:cs="Calibri"/>
          <w:color w:val="000000"/>
        </w:rPr>
        <w:tab/>
        <w:t>Suicidal Ideation</w:t>
      </w:r>
    </w:p>
    <w:p w14:paraId="6E7E45AF" w14:textId="3BD8B027" w:rsidR="00954D9C" w:rsidRDefault="009D6C8F" w:rsidP="00954D9C">
      <w:pPr>
        <w:widowControl w:val="0"/>
        <w:autoSpaceDE w:val="0"/>
        <w:autoSpaceDN w:val="0"/>
        <w:adjustRightInd w:val="0"/>
        <w:spacing w:after="0" w:line="240" w:lineRule="auto"/>
        <w:ind w:left="1440" w:hanging="720"/>
        <w:rPr>
          <w:rFonts w:ascii="Calibri" w:hAnsi="Calibri" w:cs="Calibri"/>
          <w:color w:val="000000"/>
        </w:rPr>
      </w:pPr>
      <w:r w:rsidRPr="00740DCC">
        <w:rPr>
          <w:rFonts w:ascii="Calibri" w:hAnsi="Calibri" w:cs="Calibri"/>
          <w:color w:val="000000"/>
        </w:rPr>
        <w:t xml:space="preserve"> </w:t>
      </w:r>
      <w:r>
        <w:rPr>
          <w:rFonts w:ascii="Calibri" w:hAnsi="Calibri" w:cs="Calibri"/>
          <w:color w:val="000000"/>
        </w:rPr>
        <w:t xml:space="preserve">Threshold: </w:t>
      </w:r>
      <w:r w:rsidRPr="00740DCC">
        <w:rPr>
          <w:rFonts w:ascii="Calibri" w:hAnsi="Calibri" w:cs="Calibri"/>
          <w:color w:val="000000"/>
        </w:rPr>
        <w:t>Slight or greater</w:t>
      </w:r>
    </w:p>
    <w:p w14:paraId="4414F50A" w14:textId="02EAAC20" w:rsidR="009D6C8F" w:rsidRPr="00740DCC" w:rsidRDefault="009D6C8F" w:rsidP="00954D9C">
      <w:pPr>
        <w:widowControl w:val="0"/>
        <w:autoSpaceDE w:val="0"/>
        <w:autoSpaceDN w:val="0"/>
        <w:adjustRightInd w:val="0"/>
        <w:spacing w:after="0" w:line="240" w:lineRule="auto"/>
        <w:ind w:left="1440" w:hanging="720"/>
        <w:rPr>
          <w:rFonts w:ascii="Calibri" w:hAnsi="Calibri" w:cs="Calibri"/>
          <w:color w:val="000000"/>
        </w:rPr>
      </w:pPr>
      <w:r w:rsidRPr="00740DCC">
        <w:rPr>
          <w:rFonts w:ascii="Calibri" w:hAnsi="Calibri" w:cs="Calibri"/>
          <w:color w:val="000000"/>
        </w:rPr>
        <w:t xml:space="preserve"> </w:t>
      </w:r>
      <w:r w:rsidR="00954D9C">
        <w:rPr>
          <w:rFonts w:ascii="Calibri" w:hAnsi="Calibri" w:cs="Calibri"/>
          <w:color w:val="000000"/>
        </w:rPr>
        <w:t xml:space="preserve">Cross-cutting Symptom measure: </w:t>
      </w:r>
      <w:r w:rsidRPr="00740DCC">
        <w:rPr>
          <w:rFonts w:ascii="Calibri" w:hAnsi="Calibri" w:cs="Calibri"/>
          <w:color w:val="000000"/>
        </w:rPr>
        <w:t xml:space="preserve">None </w:t>
      </w:r>
    </w:p>
    <w:p w14:paraId="5705046E" w14:textId="77777777" w:rsidR="009D6C8F" w:rsidRDefault="009D6C8F" w:rsidP="009D6C8F">
      <w:pPr>
        <w:widowControl w:val="0"/>
        <w:autoSpaceDE w:val="0"/>
        <w:autoSpaceDN w:val="0"/>
        <w:adjustRightInd w:val="0"/>
        <w:spacing w:after="0" w:line="240" w:lineRule="auto"/>
        <w:ind w:left="-58"/>
        <w:rPr>
          <w:rFonts w:ascii="Calibri" w:hAnsi="Calibri" w:cs="Calibri"/>
          <w:color w:val="000000"/>
        </w:rPr>
      </w:pPr>
    </w:p>
    <w:p w14:paraId="40853F93" w14:textId="77777777" w:rsidR="00954D9C" w:rsidRDefault="009D6C8F" w:rsidP="009D6C8F">
      <w:pPr>
        <w:widowControl w:val="0"/>
        <w:autoSpaceDE w:val="0"/>
        <w:autoSpaceDN w:val="0"/>
        <w:adjustRightInd w:val="0"/>
        <w:spacing w:after="0" w:line="240" w:lineRule="auto"/>
        <w:ind w:left="-58"/>
        <w:rPr>
          <w:rFonts w:ascii="Calibri" w:hAnsi="Calibri" w:cs="Calibri"/>
          <w:color w:val="000000"/>
        </w:rPr>
      </w:pPr>
      <w:r w:rsidRPr="00740DCC">
        <w:rPr>
          <w:rFonts w:ascii="Calibri" w:hAnsi="Calibri" w:cs="Calibri"/>
          <w:color w:val="000000"/>
        </w:rPr>
        <w:t xml:space="preserve">VII. </w:t>
      </w:r>
      <w:r w:rsidRPr="00740DCC">
        <w:rPr>
          <w:rFonts w:ascii="Calibri" w:hAnsi="Calibri" w:cs="Calibri"/>
          <w:color w:val="000000"/>
        </w:rPr>
        <w:tab/>
        <w:t>Psychosis</w:t>
      </w:r>
    </w:p>
    <w:p w14:paraId="2C241D63" w14:textId="7FDA06F0" w:rsidR="00954D9C" w:rsidRPr="00183EC4" w:rsidRDefault="009D6C8F"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740DCC">
        <w:rPr>
          <w:rFonts w:ascii="Calibri" w:hAnsi="Calibri" w:cs="Calibri"/>
          <w:color w:val="000000"/>
        </w:rPr>
        <w:t xml:space="preserve"> </w:t>
      </w:r>
      <w:r>
        <w:rPr>
          <w:rFonts w:ascii="Calibri" w:hAnsi="Calibri" w:cs="Calibri"/>
          <w:color w:val="000000"/>
        </w:rPr>
        <w:t xml:space="preserve">Threshold: </w:t>
      </w:r>
      <w:r w:rsidRPr="00740DCC">
        <w:rPr>
          <w:rFonts w:ascii="Calibri" w:hAnsi="Calibri" w:cs="Calibri"/>
          <w:color w:val="000000"/>
        </w:rPr>
        <w:t>Slight or greater</w:t>
      </w:r>
    </w:p>
    <w:p w14:paraId="7309530D" w14:textId="6A4911AF" w:rsidR="009D6C8F" w:rsidRPr="00183EC4" w:rsidRDefault="009D6C8F"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 xml:space="preserve"> </w:t>
      </w:r>
      <w:r w:rsidR="00954D9C" w:rsidRPr="00183EC4">
        <w:rPr>
          <w:rFonts w:ascii="Calibri" w:hAnsi="Calibri" w:cs="Calibri"/>
          <w:color w:val="000000"/>
          <w:sz w:val="24"/>
          <w:szCs w:val="24"/>
        </w:rPr>
        <w:t xml:space="preserve">Cross-cutting Symptom measure: </w:t>
      </w:r>
      <w:r w:rsidRPr="00183EC4">
        <w:rPr>
          <w:rFonts w:ascii="Calibri" w:hAnsi="Calibri" w:cs="Calibri"/>
          <w:color w:val="000000"/>
          <w:sz w:val="24"/>
          <w:szCs w:val="24"/>
        </w:rPr>
        <w:t xml:space="preserve">None </w:t>
      </w:r>
    </w:p>
    <w:p w14:paraId="519AB78D" w14:textId="77777777" w:rsidR="009D6C8F" w:rsidRPr="00183EC4" w:rsidRDefault="009D6C8F" w:rsidP="009D6C8F">
      <w:pPr>
        <w:widowControl w:val="0"/>
        <w:autoSpaceDE w:val="0"/>
        <w:autoSpaceDN w:val="0"/>
        <w:adjustRightInd w:val="0"/>
        <w:spacing w:after="0" w:line="240" w:lineRule="auto"/>
        <w:ind w:left="-58"/>
        <w:rPr>
          <w:rFonts w:ascii="Calibri" w:hAnsi="Calibri" w:cs="Calibri"/>
          <w:color w:val="000000"/>
          <w:sz w:val="24"/>
          <w:szCs w:val="24"/>
        </w:rPr>
      </w:pPr>
    </w:p>
    <w:p w14:paraId="657F39DC" w14:textId="77777777" w:rsidR="00954D9C" w:rsidRPr="00183EC4" w:rsidRDefault="009D6C8F" w:rsidP="009D6C8F">
      <w:pPr>
        <w:widowControl w:val="0"/>
        <w:autoSpaceDE w:val="0"/>
        <w:autoSpaceDN w:val="0"/>
        <w:adjustRightInd w:val="0"/>
        <w:spacing w:after="0" w:line="240" w:lineRule="auto"/>
        <w:ind w:left="-58"/>
        <w:rPr>
          <w:rFonts w:ascii="Calibri" w:hAnsi="Calibri" w:cs="Calibri"/>
          <w:color w:val="000000"/>
          <w:sz w:val="24"/>
          <w:szCs w:val="24"/>
        </w:rPr>
      </w:pPr>
      <w:r w:rsidRPr="00183EC4">
        <w:rPr>
          <w:rFonts w:ascii="Calibri" w:hAnsi="Calibri" w:cs="Calibri"/>
          <w:color w:val="000000"/>
          <w:sz w:val="24"/>
          <w:szCs w:val="24"/>
        </w:rPr>
        <w:t xml:space="preserve">VIII. </w:t>
      </w:r>
      <w:r w:rsidRPr="00183EC4">
        <w:rPr>
          <w:rFonts w:ascii="Calibri" w:hAnsi="Calibri" w:cs="Calibri"/>
          <w:color w:val="000000"/>
          <w:sz w:val="24"/>
          <w:szCs w:val="24"/>
        </w:rPr>
        <w:tab/>
        <w:t>Sleep Problems</w:t>
      </w:r>
    </w:p>
    <w:p w14:paraId="6F883915" w14:textId="10385818" w:rsidR="00954D9C" w:rsidRPr="00183EC4" w:rsidRDefault="009D6C8F"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 xml:space="preserve"> Threshold: Mild or greater</w:t>
      </w:r>
    </w:p>
    <w:p w14:paraId="47C4126F" w14:textId="5C984B50" w:rsidR="009D6C8F" w:rsidRPr="00183EC4" w:rsidRDefault="009D6C8F"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 xml:space="preserve"> </w:t>
      </w:r>
      <w:r w:rsidR="00954D9C" w:rsidRPr="00183EC4">
        <w:rPr>
          <w:rFonts w:ascii="Calibri" w:hAnsi="Calibri" w:cs="Calibri"/>
          <w:color w:val="000000"/>
          <w:sz w:val="24"/>
          <w:szCs w:val="24"/>
        </w:rPr>
        <w:t xml:space="preserve">Cross-cutting Symptom measure: </w:t>
      </w:r>
      <w:r w:rsidRPr="00183EC4">
        <w:rPr>
          <w:rFonts w:ascii="Calibri" w:hAnsi="Calibri" w:cs="Calibri"/>
          <w:color w:val="000000"/>
          <w:sz w:val="24"/>
          <w:szCs w:val="24"/>
        </w:rPr>
        <w:t xml:space="preserve">LEVEL 2—Sleep Disturbance - Adult (PROMIS—Sleep Disturbance—Short Form) </w:t>
      </w:r>
    </w:p>
    <w:p w14:paraId="5615D74B" w14:textId="77777777" w:rsidR="009D6C8F" w:rsidRPr="00183EC4" w:rsidRDefault="009D6C8F" w:rsidP="009D6C8F">
      <w:pPr>
        <w:widowControl w:val="0"/>
        <w:autoSpaceDE w:val="0"/>
        <w:autoSpaceDN w:val="0"/>
        <w:adjustRightInd w:val="0"/>
        <w:spacing w:after="0" w:line="240" w:lineRule="auto"/>
        <w:ind w:left="-58"/>
        <w:rPr>
          <w:rFonts w:ascii="Calibri" w:hAnsi="Calibri" w:cs="Calibri"/>
          <w:color w:val="000000"/>
          <w:sz w:val="24"/>
          <w:szCs w:val="24"/>
        </w:rPr>
      </w:pPr>
    </w:p>
    <w:p w14:paraId="3B2A4DBF" w14:textId="77777777" w:rsidR="00954D9C" w:rsidRPr="00183EC4" w:rsidRDefault="009D6C8F" w:rsidP="009D6C8F">
      <w:pPr>
        <w:widowControl w:val="0"/>
        <w:autoSpaceDE w:val="0"/>
        <w:autoSpaceDN w:val="0"/>
        <w:adjustRightInd w:val="0"/>
        <w:spacing w:after="0" w:line="240" w:lineRule="auto"/>
        <w:ind w:left="-58"/>
        <w:rPr>
          <w:rFonts w:ascii="Calibri" w:hAnsi="Calibri" w:cs="Calibri"/>
          <w:color w:val="000000"/>
          <w:sz w:val="24"/>
          <w:szCs w:val="24"/>
        </w:rPr>
      </w:pPr>
      <w:r w:rsidRPr="00183EC4">
        <w:rPr>
          <w:rFonts w:ascii="Calibri" w:hAnsi="Calibri" w:cs="Calibri"/>
          <w:color w:val="000000"/>
          <w:sz w:val="24"/>
          <w:szCs w:val="24"/>
        </w:rPr>
        <w:lastRenderedPageBreak/>
        <w:t xml:space="preserve">IX. </w:t>
      </w:r>
      <w:r w:rsidRPr="00183EC4">
        <w:rPr>
          <w:rFonts w:ascii="Calibri" w:hAnsi="Calibri" w:cs="Calibri"/>
          <w:color w:val="000000"/>
          <w:sz w:val="24"/>
          <w:szCs w:val="24"/>
        </w:rPr>
        <w:tab/>
        <w:t>Memory</w:t>
      </w:r>
    </w:p>
    <w:p w14:paraId="41040593" w14:textId="654A5F33" w:rsidR="00954D9C" w:rsidRPr="00183EC4" w:rsidRDefault="009D6C8F"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 xml:space="preserve"> Threshold: Mild or greater</w:t>
      </w:r>
    </w:p>
    <w:p w14:paraId="4803F7C7" w14:textId="71331EA9" w:rsidR="009D6C8F" w:rsidRPr="00183EC4" w:rsidRDefault="009D6C8F"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 xml:space="preserve"> </w:t>
      </w:r>
      <w:r w:rsidR="00954D9C" w:rsidRPr="00183EC4">
        <w:rPr>
          <w:rFonts w:ascii="Calibri" w:hAnsi="Calibri" w:cs="Calibri"/>
          <w:color w:val="000000"/>
          <w:sz w:val="24"/>
          <w:szCs w:val="24"/>
        </w:rPr>
        <w:t xml:space="preserve">Cross-cutting Symptom measure: </w:t>
      </w:r>
      <w:r w:rsidRPr="00183EC4">
        <w:rPr>
          <w:rFonts w:ascii="Calibri" w:hAnsi="Calibri" w:cs="Calibri"/>
          <w:color w:val="000000"/>
          <w:sz w:val="24"/>
          <w:szCs w:val="24"/>
        </w:rPr>
        <w:t xml:space="preserve">None </w:t>
      </w:r>
    </w:p>
    <w:p w14:paraId="28EFA713" w14:textId="77777777" w:rsidR="009D6C8F" w:rsidRPr="00183EC4" w:rsidRDefault="009D6C8F" w:rsidP="009D6C8F">
      <w:pPr>
        <w:widowControl w:val="0"/>
        <w:autoSpaceDE w:val="0"/>
        <w:autoSpaceDN w:val="0"/>
        <w:adjustRightInd w:val="0"/>
        <w:spacing w:after="0" w:line="240" w:lineRule="auto"/>
        <w:ind w:left="-58"/>
        <w:rPr>
          <w:rFonts w:ascii="Calibri" w:hAnsi="Calibri" w:cs="Calibri"/>
          <w:color w:val="000000"/>
          <w:sz w:val="24"/>
          <w:szCs w:val="24"/>
        </w:rPr>
      </w:pPr>
    </w:p>
    <w:p w14:paraId="77491196" w14:textId="77777777" w:rsidR="00954D9C" w:rsidRPr="00183EC4" w:rsidRDefault="009D6C8F" w:rsidP="009D6C8F">
      <w:pPr>
        <w:widowControl w:val="0"/>
        <w:autoSpaceDE w:val="0"/>
        <w:autoSpaceDN w:val="0"/>
        <w:adjustRightInd w:val="0"/>
        <w:spacing w:after="0" w:line="240" w:lineRule="auto"/>
        <w:ind w:left="-58"/>
        <w:rPr>
          <w:rFonts w:ascii="Calibri" w:hAnsi="Calibri" w:cs="Calibri"/>
          <w:color w:val="000000"/>
          <w:sz w:val="24"/>
          <w:szCs w:val="24"/>
        </w:rPr>
      </w:pPr>
      <w:r w:rsidRPr="00183EC4">
        <w:rPr>
          <w:rFonts w:ascii="Calibri" w:hAnsi="Calibri" w:cs="Calibri"/>
          <w:color w:val="000000"/>
          <w:sz w:val="24"/>
          <w:szCs w:val="24"/>
        </w:rPr>
        <w:t xml:space="preserve">X. </w:t>
      </w:r>
      <w:r w:rsidRPr="00183EC4">
        <w:rPr>
          <w:rFonts w:ascii="Calibri" w:hAnsi="Calibri" w:cs="Calibri"/>
          <w:color w:val="000000"/>
          <w:sz w:val="24"/>
          <w:szCs w:val="24"/>
        </w:rPr>
        <w:tab/>
        <w:t xml:space="preserve">Repetitive Thoughts and Behaviors </w:t>
      </w:r>
    </w:p>
    <w:p w14:paraId="4C15BE0F" w14:textId="77777777" w:rsidR="00954D9C" w:rsidRPr="00183EC4" w:rsidRDefault="009D6C8F"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 xml:space="preserve">Threshold: Mild or greater </w:t>
      </w:r>
    </w:p>
    <w:p w14:paraId="5B4563C2" w14:textId="01F5C1BA" w:rsidR="009D6C8F" w:rsidRPr="00183EC4" w:rsidRDefault="00954D9C"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 xml:space="preserve">Cross-cutting Symptom measure: </w:t>
      </w:r>
      <w:r w:rsidR="009D6C8F" w:rsidRPr="00183EC4">
        <w:rPr>
          <w:rFonts w:ascii="Calibri" w:hAnsi="Calibri" w:cs="Calibri"/>
          <w:color w:val="000000"/>
          <w:sz w:val="24"/>
          <w:szCs w:val="24"/>
        </w:rPr>
        <w:t xml:space="preserve">LEVEL 2—Repetitive Thoughts and Behaviors—Adult (adapted from the Florida Obsessive-Compulsive Inventory [FOCI] Severity Scale [Part B]) </w:t>
      </w:r>
    </w:p>
    <w:p w14:paraId="6F455920" w14:textId="77777777" w:rsidR="009D6C8F" w:rsidRPr="00183EC4" w:rsidRDefault="009D6C8F" w:rsidP="009D6C8F">
      <w:pPr>
        <w:widowControl w:val="0"/>
        <w:autoSpaceDE w:val="0"/>
        <w:autoSpaceDN w:val="0"/>
        <w:adjustRightInd w:val="0"/>
        <w:spacing w:after="0" w:line="240" w:lineRule="auto"/>
        <w:ind w:left="-58"/>
        <w:rPr>
          <w:rFonts w:ascii="Calibri" w:hAnsi="Calibri" w:cs="Calibri"/>
          <w:color w:val="000000"/>
          <w:sz w:val="24"/>
          <w:szCs w:val="24"/>
        </w:rPr>
      </w:pPr>
    </w:p>
    <w:p w14:paraId="5A381A1F" w14:textId="77777777" w:rsidR="00954D9C" w:rsidRPr="00183EC4" w:rsidRDefault="009D6C8F" w:rsidP="009D6C8F">
      <w:pPr>
        <w:widowControl w:val="0"/>
        <w:autoSpaceDE w:val="0"/>
        <w:autoSpaceDN w:val="0"/>
        <w:adjustRightInd w:val="0"/>
        <w:spacing w:after="0" w:line="240" w:lineRule="auto"/>
        <w:ind w:left="-58"/>
        <w:rPr>
          <w:rFonts w:ascii="Calibri" w:hAnsi="Calibri" w:cs="Calibri"/>
          <w:color w:val="000000"/>
          <w:sz w:val="24"/>
          <w:szCs w:val="24"/>
        </w:rPr>
      </w:pPr>
      <w:r w:rsidRPr="00183EC4">
        <w:rPr>
          <w:rFonts w:ascii="Calibri" w:hAnsi="Calibri" w:cs="Calibri"/>
          <w:color w:val="000000"/>
          <w:sz w:val="24"/>
          <w:szCs w:val="24"/>
        </w:rPr>
        <w:t xml:space="preserve">XI. </w:t>
      </w:r>
      <w:r w:rsidRPr="00183EC4">
        <w:rPr>
          <w:rFonts w:ascii="Calibri" w:hAnsi="Calibri" w:cs="Calibri"/>
          <w:color w:val="000000"/>
          <w:sz w:val="24"/>
          <w:szCs w:val="24"/>
        </w:rPr>
        <w:tab/>
        <w:t xml:space="preserve">Dissociation </w:t>
      </w:r>
    </w:p>
    <w:p w14:paraId="1D8DECCA" w14:textId="77777777" w:rsidR="00954D9C" w:rsidRPr="00183EC4" w:rsidRDefault="009D6C8F"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 xml:space="preserve">Threshold: Mild or greater </w:t>
      </w:r>
    </w:p>
    <w:p w14:paraId="1010FAD9" w14:textId="345E37C2" w:rsidR="009D6C8F" w:rsidRPr="00183EC4" w:rsidRDefault="00954D9C"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 xml:space="preserve">Cross-cutting Symptom measure: </w:t>
      </w:r>
      <w:r w:rsidR="009D6C8F" w:rsidRPr="00183EC4">
        <w:rPr>
          <w:rFonts w:ascii="Calibri" w:hAnsi="Calibri" w:cs="Calibri"/>
          <w:color w:val="000000"/>
          <w:sz w:val="24"/>
          <w:szCs w:val="24"/>
        </w:rPr>
        <w:t xml:space="preserve">None </w:t>
      </w:r>
    </w:p>
    <w:p w14:paraId="090D57E0" w14:textId="77777777" w:rsidR="009D6C8F" w:rsidRPr="00183EC4" w:rsidRDefault="009D6C8F" w:rsidP="009D6C8F">
      <w:pPr>
        <w:widowControl w:val="0"/>
        <w:autoSpaceDE w:val="0"/>
        <w:autoSpaceDN w:val="0"/>
        <w:adjustRightInd w:val="0"/>
        <w:spacing w:after="0" w:line="240" w:lineRule="auto"/>
        <w:ind w:left="-58"/>
        <w:rPr>
          <w:rFonts w:ascii="Calibri" w:hAnsi="Calibri" w:cs="Calibri"/>
          <w:color w:val="000000"/>
          <w:sz w:val="24"/>
          <w:szCs w:val="24"/>
        </w:rPr>
      </w:pPr>
    </w:p>
    <w:p w14:paraId="2B2FE6FC" w14:textId="77777777" w:rsidR="00954D9C" w:rsidRPr="00183EC4" w:rsidRDefault="009D6C8F" w:rsidP="009D6C8F">
      <w:pPr>
        <w:widowControl w:val="0"/>
        <w:autoSpaceDE w:val="0"/>
        <w:autoSpaceDN w:val="0"/>
        <w:adjustRightInd w:val="0"/>
        <w:spacing w:after="0" w:line="240" w:lineRule="auto"/>
        <w:ind w:left="-58"/>
        <w:rPr>
          <w:rFonts w:ascii="Calibri" w:hAnsi="Calibri" w:cs="Calibri"/>
          <w:color w:val="000000"/>
          <w:sz w:val="24"/>
          <w:szCs w:val="24"/>
        </w:rPr>
      </w:pPr>
      <w:r w:rsidRPr="00183EC4">
        <w:rPr>
          <w:rFonts w:ascii="Calibri" w:hAnsi="Calibri" w:cs="Calibri"/>
          <w:color w:val="000000"/>
          <w:sz w:val="24"/>
          <w:szCs w:val="24"/>
        </w:rPr>
        <w:t xml:space="preserve">XII. </w:t>
      </w:r>
      <w:r w:rsidRPr="00183EC4">
        <w:rPr>
          <w:rFonts w:ascii="Calibri" w:hAnsi="Calibri" w:cs="Calibri"/>
          <w:color w:val="000000"/>
          <w:sz w:val="24"/>
          <w:szCs w:val="24"/>
        </w:rPr>
        <w:tab/>
        <w:t>Personality Functioning</w:t>
      </w:r>
    </w:p>
    <w:p w14:paraId="2CA03A6F" w14:textId="77777777" w:rsidR="00954D9C" w:rsidRPr="00183EC4" w:rsidRDefault="009D6C8F"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 xml:space="preserve">Threshold: Mild or greater </w:t>
      </w:r>
    </w:p>
    <w:p w14:paraId="7674037C" w14:textId="5ED1AB29" w:rsidR="009D6C8F" w:rsidRPr="00183EC4" w:rsidRDefault="00954D9C"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 xml:space="preserve">Cross-cutting Symptom measure: </w:t>
      </w:r>
      <w:r w:rsidR="009D6C8F" w:rsidRPr="00183EC4">
        <w:rPr>
          <w:rFonts w:ascii="Calibri" w:hAnsi="Calibri" w:cs="Calibri"/>
          <w:color w:val="000000"/>
          <w:sz w:val="24"/>
          <w:szCs w:val="24"/>
        </w:rPr>
        <w:t xml:space="preserve">None </w:t>
      </w:r>
    </w:p>
    <w:p w14:paraId="34E2B5B9" w14:textId="77777777" w:rsidR="009D6C8F" w:rsidRPr="00183EC4" w:rsidRDefault="009D6C8F" w:rsidP="009D6C8F">
      <w:pPr>
        <w:widowControl w:val="0"/>
        <w:autoSpaceDE w:val="0"/>
        <w:autoSpaceDN w:val="0"/>
        <w:adjustRightInd w:val="0"/>
        <w:spacing w:after="0" w:line="240" w:lineRule="auto"/>
        <w:ind w:left="-58"/>
        <w:rPr>
          <w:rFonts w:ascii="Calibri" w:hAnsi="Calibri" w:cs="Calibri"/>
          <w:color w:val="000000"/>
          <w:sz w:val="24"/>
          <w:szCs w:val="24"/>
        </w:rPr>
      </w:pPr>
    </w:p>
    <w:p w14:paraId="0DA8ADEF" w14:textId="77777777" w:rsidR="00954D9C" w:rsidRPr="00183EC4" w:rsidRDefault="009D6C8F" w:rsidP="009D6C8F">
      <w:pPr>
        <w:widowControl w:val="0"/>
        <w:autoSpaceDE w:val="0"/>
        <w:autoSpaceDN w:val="0"/>
        <w:adjustRightInd w:val="0"/>
        <w:spacing w:after="0" w:line="240" w:lineRule="auto"/>
        <w:ind w:left="-58"/>
        <w:rPr>
          <w:rFonts w:ascii="Calibri" w:hAnsi="Calibri" w:cs="Calibri"/>
          <w:color w:val="000000"/>
          <w:sz w:val="24"/>
          <w:szCs w:val="24"/>
        </w:rPr>
      </w:pPr>
      <w:r w:rsidRPr="00183EC4">
        <w:rPr>
          <w:rFonts w:ascii="Calibri" w:hAnsi="Calibri" w:cs="Calibri"/>
          <w:color w:val="000000"/>
          <w:sz w:val="24"/>
          <w:szCs w:val="24"/>
        </w:rPr>
        <w:t xml:space="preserve">XIII. </w:t>
      </w:r>
      <w:r w:rsidRPr="00183EC4">
        <w:rPr>
          <w:rFonts w:ascii="Calibri" w:hAnsi="Calibri" w:cs="Calibri"/>
          <w:color w:val="000000"/>
          <w:sz w:val="24"/>
          <w:szCs w:val="24"/>
        </w:rPr>
        <w:tab/>
        <w:t>Substance Use</w:t>
      </w:r>
    </w:p>
    <w:p w14:paraId="749C94A6" w14:textId="77777777" w:rsidR="00954D9C" w:rsidRPr="00183EC4" w:rsidRDefault="009D6C8F"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Threshold: Slight or greater</w:t>
      </w:r>
    </w:p>
    <w:p w14:paraId="5BB6B623" w14:textId="06368518" w:rsidR="009D6C8F" w:rsidRPr="00183EC4" w:rsidRDefault="00954D9C" w:rsidP="00954D9C">
      <w:pPr>
        <w:widowControl w:val="0"/>
        <w:autoSpaceDE w:val="0"/>
        <w:autoSpaceDN w:val="0"/>
        <w:adjustRightInd w:val="0"/>
        <w:spacing w:after="0" w:line="240" w:lineRule="auto"/>
        <w:ind w:left="1440" w:hanging="720"/>
        <w:rPr>
          <w:rFonts w:ascii="Calibri" w:hAnsi="Calibri" w:cs="Calibri"/>
          <w:color w:val="000000"/>
          <w:sz w:val="24"/>
          <w:szCs w:val="24"/>
        </w:rPr>
      </w:pPr>
      <w:r w:rsidRPr="00183EC4">
        <w:rPr>
          <w:rFonts w:ascii="Calibri" w:hAnsi="Calibri" w:cs="Calibri"/>
          <w:color w:val="000000"/>
          <w:sz w:val="24"/>
          <w:szCs w:val="24"/>
        </w:rPr>
        <w:t xml:space="preserve">Cross-cutting Symptom measure: </w:t>
      </w:r>
      <w:r w:rsidR="009D6C8F" w:rsidRPr="00183EC4">
        <w:rPr>
          <w:rFonts w:ascii="Calibri" w:hAnsi="Calibri" w:cs="Calibri"/>
          <w:color w:val="000000"/>
          <w:sz w:val="24"/>
          <w:szCs w:val="24"/>
        </w:rPr>
        <w:t xml:space="preserve">LEVEL 2—Substance Abuse—Adult (adapted from the NIDA-modified ASSIST) </w:t>
      </w:r>
    </w:p>
    <w:p w14:paraId="54169CC6" w14:textId="6CB1CEE5" w:rsidR="00740DCC" w:rsidRPr="00183EC4" w:rsidRDefault="00740DCC" w:rsidP="00017633">
      <w:pPr>
        <w:pStyle w:val="Default"/>
      </w:pPr>
    </w:p>
    <w:p w14:paraId="7C5B0FF0" w14:textId="799A0A04" w:rsidR="00954D9C" w:rsidRPr="00183EC4" w:rsidRDefault="00954D9C" w:rsidP="00017633">
      <w:pPr>
        <w:pStyle w:val="Default"/>
        <w:rPr>
          <w:sz w:val="22"/>
          <w:szCs w:val="22"/>
        </w:rPr>
      </w:pPr>
      <w:r w:rsidRPr="00183EC4">
        <w:rPr>
          <w:sz w:val="22"/>
          <w:szCs w:val="22"/>
        </w:rPr>
        <w:t>Note: The PROMIS Short Forms have not been validated as an informant report scale by the PROMIS group</w:t>
      </w:r>
    </w:p>
    <w:p w14:paraId="257F37FC" w14:textId="1C939431" w:rsidR="00954D9C" w:rsidRPr="00183EC4" w:rsidRDefault="00954D9C" w:rsidP="00017633">
      <w:pPr>
        <w:pStyle w:val="Default"/>
        <w:rPr>
          <w:sz w:val="22"/>
          <w:szCs w:val="22"/>
        </w:rPr>
      </w:pPr>
    </w:p>
    <w:p w14:paraId="64A8E6E1" w14:textId="3EAE1FBA" w:rsidR="00954D9C" w:rsidRPr="00183EC4" w:rsidRDefault="00954D9C" w:rsidP="00017633">
      <w:pPr>
        <w:pStyle w:val="Default"/>
        <w:rPr>
          <w:sz w:val="22"/>
          <w:szCs w:val="22"/>
        </w:rPr>
      </w:pPr>
    </w:p>
    <w:p w14:paraId="15D419E6" w14:textId="186256C2" w:rsidR="00954D9C" w:rsidRPr="00183EC4" w:rsidRDefault="00954D9C" w:rsidP="00017633">
      <w:pPr>
        <w:pStyle w:val="Default"/>
        <w:rPr>
          <w:sz w:val="22"/>
          <w:szCs w:val="22"/>
        </w:rPr>
      </w:pPr>
      <w:bookmarkStart w:id="0" w:name="_GoBack"/>
      <w:bookmarkEnd w:id="0"/>
      <w:r w:rsidRPr="00183EC4">
        <w:rPr>
          <w:sz w:val="22"/>
          <w:szCs w:val="22"/>
        </w:rPr>
        <w:t xml:space="preserve">Reference: </w:t>
      </w:r>
    </w:p>
    <w:p w14:paraId="0FA71FC1" w14:textId="5AE9B196" w:rsidR="00954D9C" w:rsidRPr="00183EC4" w:rsidRDefault="00954D9C" w:rsidP="00017633">
      <w:pPr>
        <w:pStyle w:val="Default"/>
        <w:rPr>
          <w:sz w:val="22"/>
          <w:szCs w:val="22"/>
        </w:rPr>
      </w:pPr>
      <w:r w:rsidRPr="00183EC4">
        <w:rPr>
          <w:sz w:val="22"/>
          <w:szCs w:val="22"/>
        </w:rPr>
        <w:t>American Psychiatric Association. (2013). DSM-5 Self-Rated Level 1 Cross-Cutting Symptom Measure—Adult. https://www.psychiatry.org/File%20Library/Psychiatrists/Practice/DSM/APA_DSM5_Level-1-Measure-Adult.pdf</w:t>
      </w:r>
    </w:p>
    <w:p w14:paraId="553A075B" w14:textId="2E392199" w:rsidR="00954D9C" w:rsidRPr="00183EC4" w:rsidRDefault="00954D9C" w:rsidP="00017633">
      <w:pPr>
        <w:pStyle w:val="Default"/>
        <w:rPr>
          <w:sz w:val="22"/>
          <w:szCs w:val="22"/>
        </w:rPr>
      </w:pPr>
    </w:p>
    <w:p w14:paraId="60CAC7DE" w14:textId="63D402CE" w:rsidR="00954D9C" w:rsidRPr="00183EC4" w:rsidRDefault="00954D9C" w:rsidP="00017633">
      <w:pPr>
        <w:pStyle w:val="Default"/>
        <w:rPr>
          <w:sz w:val="22"/>
          <w:szCs w:val="22"/>
        </w:rPr>
      </w:pPr>
      <w:proofErr w:type="spellStart"/>
      <w:r w:rsidRPr="00183EC4">
        <w:rPr>
          <w:sz w:val="22"/>
          <w:szCs w:val="22"/>
        </w:rPr>
        <w:t>Bastiaens</w:t>
      </w:r>
      <w:proofErr w:type="spellEnd"/>
      <w:r w:rsidRPr="00183EC4">
        <w:rPr>
          <w:sz w:val="22"/>
          <w:szCs w:val="22"/>
        </w:rPr>
        <w:t xml:space="preserve"> L, </w:t>
      </w:r>
      <w:proofErr w:type="spellStart"/>
      <w:r w:rsidRPr="00183EC4">
        <w:rPr>
          <w:sz w:val="22"/>
          <w:szCs w:val="22"/>
        </w:rPr>
        <w:t>Galus</w:t>
      </w:r>
      <w:proofErr w:type="spellEnd"/>
      <w:r w:rsidRPr="00183EC4">
        <w:rPr>
          <w:sz w:val="22"/>
          <w:szCs w:val="22"/>
        </w:rPr>
        <w:t xml:space="preserve"> J. The DSM-5 Self-Rated Level 1 Cross-Cutting Symptom Measure as a Screening Tool. </w:t>
      </w:r>
      <w:proofErr w:type="spellStart"/>
      <w:r w:rsidRPr="00183EC4">
        <w:rPr>
          <w:i/>
          <w:sz w:val="22"/>
          <w:szCs w:val="22"/>
        </w:rPr>
        <w:t>Psychiatr</w:t>
      </w:r>
      <w:proofErr w:type="spellEnd"/>
      <w:r w:rsidRPr="00183EC4">
        <w:rPr>
          <w:i/>
          <w:sz w:val="22"/>
          <w:szCs w:val="22"/>
        </w:rPr>
        <w:t xml:space="preserve"> Q</w:t>
      </w:r>
      <w:r w:rsidRPr="00183EC4">
        <w:rPr>
          <w:sz w:val="22"/>
          <w:szCs w:val="22"/>
        </w:rPr>
        <w:t>. 2018;89(1):111-115. doi:10.1007/s11126-017-9518-7</w:t>
      </w:r>
    </w:p>
    <w:p w14:paraId="577C7871" w14:textId="5D257E8F" w:rsidR="00183EC4" w:rsidRPr="00183EC4" w:rsidRDefault="00183EC4" w:rsidP="00017633">
      <w:pPr>
        <w:pStyle w:val="Default"/>
        <w:rPr>
          <w:sz w:val="22"/>
          <w:szCs w:val="22"/>
        </w:rPr>
      </w:pPr>
    </w:p>
    <w:p w14:paraId="72209582" w14:textId="77777777" w:rsidR="00183EC4" w:rsidRPr="00183EC4" w:rsidRDefault="00183EC4" w:rsidP="00183EC4">
      <w:pPr>
        <w:pStyle w:val="Default"/>
        <w:rPr>
          <w:sz w:val="22"/>
          <w:szCs w:val="22"/>
        </w:rPr>
      </w:pPr>
    </w:p>
    <w:p w14:paraId="19E4FA9D" w14:textId="5E7A6882" w:rsidR="00183EC4" w:rsidRPr="00183EC4" w:rsidRDefault="00183EC4" w:rsidP="00183EC4">
      <w:pPr>
        <w:pStyle w:val="Default"/>
        <w:rPr>
          <w:sz w:val="22"/>
          <w:szCs w:val="22"/>
        </w:rPr>
      </w:pPr>
      <w:r w:rsidRPr="00183EC4">
        <w:rPr>
          <w:sz w:val="22"/>
          <w:szCs w:val="22"/>
        </w:rPr>
        <w:t xml:space="preserve">Copyright Information: </w:t>
      </w:r>
    </w:p>
    <w:p w14:paraId="3D3335DD" w14:textId="6866BA4D" w:rsidR="00183EC4" w:rsidRPr="00183EC4" w:rsidRDefault="00183EC4" w:rsidP="00183EC4">
      <w:pPr>
        <w:pStyle w:val="Default"/>
        <w:rPr>
          <w:sz w:val="22"/>
          <w:szCs w:val="22"/>
        </w:rPr>
      </w:pPr>
      <w:r w:rsidRPr="00183EC4">
        <w:rPr>
          <w:sz w:val="22"/>
          <w:szCs w:val="22"/>
        </w:rPr>
        <w:t>The Recent Traumatic Events Scale (RTES) is protected by copyright, owned by the American Psychiatric</w:t>
      </w:r>
      <w:r w:rsidRPr="00183EC4">
        <w:rPr>
          <w:sz w:val="22"/>
          <w:szCs w:val="22"/>
        </w:rPr>
        <w:t xml:space="preserve"> </w:t>
      </w:r>
      <w:r w:rsidRPr="00183EC4">
        <w:rPr>
          <w:sz w:val="22"/>
          <w:szCs w:val="22"/>
        </w:rPr>
        <w:t>Association.</w:t>
      </w:r>
    </w:p>
    <w:p w14:paraId="70A62B1C" w14:textId="77777777" w:rsidR="00183EC4" w:rsidRPr="00183EC4" w:rsidRDefault="00183EC4" w:rsidP="00183EC4">
      <w:pPr>
        <w:pStyle w:val="Default"/>
        <w:rPr>
          <w:sz w:val="22"/>
          <w:szCs w:val="22"/>
        </w:rPr>
      </w:pPr>
      <w:r w:rsidRPr="00183EC4">
        <w:rPr>
          <w:sz w:val="22"/>
          <w:szCs w:val="22"/>
        </w:rPr>
        <w:t>Please review the permission information at the bottom of the questionnaire itself:</w:t>
      </w:r>
    </w:p>
    <w:p w14:paraId="12B1A32E" w14:textId="73B894A6" w:rsidR="00183EC4" w:rsidRPr="00183EC4" w:rsidRDefault="00183EC4" w:rsidP="00183EC4">
      <w:pPr>
        <w:pStyle w:val="Default"/>
        <w:rPr>
          <w:sz w:val="22"/>
          <w:szCs w:val="22"/>
        </w:rPr>
      </w:pPr>
      <w:hyperlink r:id="rId7" w:history="1">
        <w:r w:rsidRPr="00183EC4">
          <w:rPr>
            <w:rStyle w:val="Hyperlink"/>
            <w:sz w:val="22"/>
            <w:szCs w:val="22"/>
          </w:rPr>
          <w:t>https://www.psychiatry.org/getmedia/e0b4b299-95b3-407b-b8c2-caa871ca218d/APA-DSM5TR-Level1MeasureAdult.pdf</w:t>
        </w:r>
      </w:hyperlink>
      <w:r w:rsidRPr="00183EC4">
        <w:rPr>
          <w:sz w:val="22"/>
          <w:szCs w:val="22"/>
        </w:rPr>
        <w:t xml:space="preserve"> </w:t>
      </w:r>
      <w:r w:rsidRPr="00183EC4">
        <w:rPr>
          <w:sz w:val="22"/>
          <w:szCs w:val="22"/>
        </w:rPr>
        <w:t>, stating “This material can be reproduced without permission by researchers</w:t>
      </w:r>
      <w:r w:rsidRPr="00183EC4">
        <w:rPr>
          <w:sz w:val="22"/>
          <w:szCs w:val="22"/>
        </w:rPr>
        <w:t xml:space="preserve"> </w:t>
      </w:r>
      <w:r w:rsidRPr="00183EC4">
        <w:rPr>
          <w:sz w:val="22"/>
          <w:szCs w:val="22"/>
        </w:rPr>
        <w:t>and by clinicians for use with their patients”.</w:t>
      </w:r>
    </w:p>
    <w:p w14:paraId="43CDE9B6" w14:textId="77777777" w:rsidR="00183EC4" w:rsidRPr="00183EC4" w:rsidRDefault="00183EC4" w:rsidP="00183EC4">
      <w:pPr>
        <w:pStyle w:val="Default"/>
        <w:rPr>
          <w:sz w:val="22"/>
          <w:szCs w:val="22"/>
        </w:rPr>
      </w:pPr>
      <w:r w:rsidRPr="00183EC4">
        <w:rPr>
          <w:sz w:val="22"/>
          <w:szCs w:val="22"/>
        </w:rPr>
        <w:t>Please keep this information for your records.</w:t>
      </w:r>
    </w:p>
    <w:p w14:paraId="0275294A" w14:textId="22FFBBC6" w:rsidR="00183EC4" w:rsidRPr="00183EC4" w:rsidRDefault="00183EC4" w:rsidP="00183EC4">
      <w:pPr>
        <w:pStyle w:val="Default"/>
        <w:rPr>
          <w:sz w:val="22"/>
          <w:szCs w:val="22"/>
        </w:rPr>
      </w:pPr>
      <w:r w:rsidRPr="00183EC4">
        <w:rPr>
          <w:sz w:val="22"/>
          <w:szCs w:val="22"/>
        </w:rPr>
        <w:t>We request your cooperation in citing the measure</w:t>
      </w:r>
      <w:r w:rsidRPr="00183EC4">
        <w:rPr>
          <w:sz w:val="22"/>
          <w:szCs w:val="22"/>
        </w:rPr>
        <w:t>.</w:t>
      </w:r>
    </w:p>
    <w:sectPr w:rsidR="00183EC4" w:rsidRPr="00183E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E0859" w14:textId="77777777" w:rsidR="00DC4A67" w:rsidRDefault="00DC4A67" w:rsidP="00D627AC">
      <w:pPr>
        <w:spacing w:after="0" w:line="240" w:lineRule="auto"/>
      </w:pPr>
      <w:r>
        <w:separator/>
      </w:r>
    </w:p>
  </w:endnote>
  <w:endnote w:type="continuationSeparator" w:id="0">
    <w:p w14:paraId="5FE7D816" w14:textId="77777777" w:rsidR="00DC4A67" w:rsidRDefault="00DC4A67"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D9F84" w14:textId="56BB7A68"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D804F2">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804F2">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F3C59" w14:textId="77777777" w:rsidR="00DC4A67" w:rsidRDefault="00DC4A67" w:rsidP="00D627AC">
      <w:pPr>
        <w:spacing w:after="0" w:line="240" w:lineRule="auto"/>
      </w:pPr>
      <w:r>
        <w:separator/>
      </w:r>
    </w:p>
  </w:footnote>
  <w:footnote w:type="continuationSeparator" w:id="0">
    <w:p w14:paraId="3BC672F5" w14:textId="77777777" w:rsidR="00DC4A67" w:rsidRDefault="00DC4A67"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B235" w14:textId="77777777" w:rsidR="00B372EA" w:rsidRDefault="00B372EA" w:rsidP="00D627AC">
    <w:pPr>
      <w:pStyle w:val="Heading1"/>
    </w:pPr>
    <w:r>
      <w:t xml:space="preserve">DSM-5 Self Rated Level 1 </w:t>
    </w:r>
  </w:p>
  <w:p w14:paraId="6384673D" w14:textId="5417EE74" w:rsidR="00D627AC" w:rsidRDefault="00B372EA" w:rsidP="00D627AC">
    <w:pPr>
      <w:pStyle w:val="Heading1"/>
    </w:pPr>
    <w:r>
      <w:t>Cross-Cutting Symptom Measure</w:t>
    </w:r>
    <w:r>
      <w:rPr>
        <w:rFonts w:ascii="Calibri" w:hAnsi="Calibri" w:cs="Calibri"/>
      </w:rPr>
      <w:t>—</w:t>
    </w:r>
    <w:r>
      <w:t>Adult</w:t>
    </w:r>
  </w:p>
  <w:p w14:paraId="69798326" w14:textId="77777777" w:rsidR="00D627AC" w:rsidRPr="00666DFA" w:rsidRDefault="00D627AC" w:rsidP="00D627AC">
    <w:pPr>
      <w:tabs>
        <w:tab w:val="left" w:pos="7200"/>
      </w:tabs>
    </w:pPr>
    <w:bookmarkStart w:id="1" w:name="OLE_LINK2"/>
    <w:r w:rsidRPr="00666DFA">
      <w:t>[Study Name/ID pre-filled]</w:t>
    </w:r>
    <w:r w:rsidRPr="00666DFA">
      <w:tab/>
      <w:t>Site Name:</w:t>
    </w:r>
  </w:p>
  <w:bookmarkEnd w:id="1"/>
  <w:p w14:paraId="75A92989"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5E74"/>
    <w:multiLevelType w:val="hybridMultilevel"/>
    <w:tmpl w:val="5C6A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31928"/>
    <w:multiLevelType w:val="hybridMultilevel"/>
    <w:tmpl w:val="A7BC79FA"/>
    <w:lvl w:ilvl="0" w:tplc="C3BA7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07C72"/>
    <w:rsid w:val="00017633"/>
    <w:rsid w:val="000F0D95"/>
    <w:rsid w:val="00183EC4"/>
    <w:rsid w:val="00202E60"/>
    <w:rsid w:val="00275200"/>
    <w:rsid w:val="002A083D"/>
    <w:rsid w:val="0032660A"/>
    <w:rsid w:val="00333EEC"/>
    <w:rsid w:val="00345FC3"/>
    <w:rsid w:val="00356D00"/>
    <w:rsid w:val="003574EE"/>
    <w:rsid w:val="003A549D"/>
    <w:rsid w:val="00407035"/>
    <w:rsid w:val="00413BF9"/>
    <w:rsid w:val="004A5714"/>
    <w:rsid w:val="00562CB1"/>
    <w:rsid w:val="005D2FF3"/>
    <w:rsid w:val="005E5731"/>
    <w:rsid w:val="006D04A1"/>
    <w:rsid w:val="00740DCC"/>
    <w:rsid w:val="00771921"/>
    <w:rsid w:val="007E5377"/>
    <w:rsid w:val="00875EE4"/>
    <w:rsid w:val="008B0FC0"/>
    <w:rsid w:val="008B4BA4"/>
    <w:rsid w:val="00906EF2"/>
    <w:rsid w:val="00951305"/>
    <w:rsid w:val="00954D9C"/>
    <w:rsid w:val="009A22D8"/>
    <w:rsid w:val="009C43D2"/>
    <w:rsid w:val="009D6C8F"/>
    <w:rsid w:val="009F4B03"/>
    <w:rsid w:val="00A21BF7"/>
    <w:rsid w:val="00A614E9"/>
    <w:rsid w:val="00A65D41"/>
    <w:rsid w:val="00A80C33"/>
    <w:rsid w:val="00AC7FF1"/>
    <w:rsid w:val="00B372EA"/>
    <w:rsid w:val="00B86B10"/>
    <w:rsid w:val="00BA6EB5"/>
    <w:rsid w:val="00BC2FE8"/>
    <w:rsid w:val="00C23505"/>
    <w:rsid w:val="00C57AFE"/>
    <w:rsid w:val="00C62123"/>
    <w:rsid w:val="00CA539E"/>
    <w:rsid w:val="00CD3163"/>
    <w:rsid w:val="00CF2490"/>
    <w:rsid w:val="00D05A0E"/>
    <w:rsid w:val="00D1113E"/>
    <w:rsid w:val="00D23A87"/>
    <w:rsid w:val="00D627AC"/>
    <w:rsid w:val="00D77DE7"/>
    <w:rsid w:val="00D804F2"/>
    <w:rsid w:val="00DC4A67"/>
    <w:rsid w:val="00E44F77"/>
    <w:rsid w:val="00E8163C"/>
    <w:rsid w:val="00EE3D00"/>
    <w:rsid w:val="00F92E47"/>
    <w:rsid w:val="00FF7EB5"/>
    <w:rsid w:val="2ED48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8782"/>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paragraph" w:styleId="Heading3">
    <w:name w:val="heading 3"/>
    <w:basedOn w:val="Normal"/>
    <w:next w:val="Normal"/>
    <w:link w:val="Heading3Char"/>
    <w:uiPriority w:val="9"/>
    <w:semiHidden/>
    <w:unhideWhenUsed/>
    <w:qFormat/>
    <w:rsid w:val="003266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2660A"/>
    <w:rPr>
      <w:rFonts w:asciiTheme="majorHAnsi" w:eastAsiaTheme="majorEastAsia" w:hAnsiTheme="majorHAnsi" w:cstheme="majorBidi"/>
      <w:color w:val="1F3763" w:themeColor="accent1" w:themeShade="7F"/>
      <w:sz w:val="24"/>
      <w:szCs w:val="24"/>
    </w:rPr>
  </w:style>
  <w:style w:type="paragraph" w:customStyle="1" w:styleId="Default">
    <w:name w:val="Default"/>
    <w:rsid w:val="00A65D4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83EC4"/>
    <w:rPr>
      <w:color w:val="0563C1" w:themeColor="hyperlink"/>
      <w:u w:val="single"/>
    </w:rPr>
  </w:style>
  <w:style w:type="character" w:styleId="UnresolvedMention">
    <w:name w:val="Unresolved Mention"/>
    <w:basedOn w:val="DefaultParagraphFont"/>
    <w:uiPriority w:val="99"/>
    <w:semiHidden/>
    <w:unhideWhenUsed/>
    <w:rsid w:val="00183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70002">
      <w:bodyDiv w:val="1"/>
      <w:marLeft w:val="0"/>
      <w:marRight w:val="0"/>
      <w:marTop w:val="0"/>
      <w:marBottom w:val="0"/>
      <w:divBdr>
        <w:top w:val="none" w:sz="0" w:space="0" w:color="auto"/>
        <w:left w:val="none" w:sz="0" w:space="0" w:color="auto"/>
        <w:bottom w:val="none" w:sz="0" w:space="0" w:color="auto"/>
        <w:right w:val="none" w:sz="0" w:space="0" w:color="auto"/>
      </w:divBdr>
      <w:divsChild>
        <w:div w:id="1772164665">
          <w:marLeft w:val="-225"/>
          <w:marRight w:val="-225"/>
          <w:marTop w:val="0"/>
          <w:marBottom w:val="0"/>
          <w:divBdr>
            <w:top w:val="dotted" w:sz="12" w:space="0" w:color="CCCCCC"/>
            <w:left w:val="none" w:sz="0" w:space="0" w:color="auto"/>
            <w:bottom w:val="none" w:sz="0" w:space="0" w:color="auto"/>
            <w:right w:val="none" w:sz="0" w:space="0" w:color="auto"/>
          </w:divBdr>
          <w:divsChild>
            <w:div w:id="93945114">
              <w:marLeft w:val="0"/>
              <w:marRight w:val="0"/>
              <w:marTop w:val="0"/>
              <w:marBottom w:val="0"/>
              <w:divBdr>
                <w:top w:val="none" w:sz="0" w:space="0" w:color="auto"/>
                <w:left w:val="none" w:sz="0" w:space="0" w:color="auto"/>
                <w:bottom w:val="none" w:sz="0" w:space="0" w:color="auto"/>
                <w:right w:val="none" w:sz="0" w:space="0" w:color="auto"/>
              </w:divBdr>
            </w:div>
            <w:div w:id="45418379">
              <w:marLeft w:val="0"/>
              <w:marRight w:val="0"/>
              <w:marTop w:val="0"/>
              <w:marBottom w:val="0"/>
              <w:divBdr>
                <w:top w:val="none" w:sz="0" w:space="0" w:color="auto"/>
                <w:left w:val="none" w:sz="0" w:space="0" w:color="auto"/>
                <w:bottom w:val="none" w:sz="0" w:space="0" w:color="auto"/>
                <w:right w:val="none" w:sz="0" w:space="0" w:color="auto"/>
              </w:divBdr>
              <w:divsChild>
                <w:div w:id="534848444">
                  <w:marLeft w:val="-225"/>
                  <w:marRight w:val="-225"/>
                  <w:marTop w:val="0"/>
                  <w:marBottom w:val="0"/>
                  <w:divBdr>
                    <w:top w:val="none" w:sz="0" w:space="0" w:color="auto"/>
                    <w:left w:val="none" w:sz="0" w:space="0" w:color="auto"/>
                    <w:bottom w:val="none" w:sz="0" w:space="0" w:color="auto"/>
                    <w:right w:val="none" w:sz="0" w:space="0" w:color="auto"/>
                  </w:divBdr>
                  <w:divsChild>
                    <w:div w:id="2128236281">
                      <w:marLeft w:val="0"/>
                      <w:marRight w:val="0"/>
                      <w:marTop w:val="0"/>
                      <w:marBottom w:val="0"/>
                      <w:divBdr>
                        <w:top w:val="none" w:sz="0" w:space="0" w:color="auto"/>
                        <w:left w:val="dotted" w:sz="12" w:space="11" w:color="CCCCCC"/>
                        <w:bottom w:val="none" w:sz="0" w:space="0" w:color="auto"/>
                        <w:right w:val="none" w:sz="0" w:space="0" w:color="auto"/>
                      </w:divBdr>
                    </w:div>
                    <w:div w:id="999043622">
                      <w:marLeft w:val="0"/>
                      <w:marRight w:val="0"/>
                      <w:marTop w:val="0"/>
                      <w:marBottom w:val="0"/>
                      <w:divBdr>
                        <w:top w:val="none" w:sz="0" w:space="0" w:color="auto"/>
                        <w:left w:val="dotted" w:sz="12" w:space="11" w:color="CCCCCC"/>
                        <w:bottom w:val="none" w:sz="0" w:space="0" w:color="auto"/>
                        <w:right w:val="none" w:sz="0" w:space="0" w:color="auto"/>
                      </w:divBdr>
                    </w:div>
                    <w:div w:id="1798642597">
                      <w:marLeft w:val="0"/>
                      <w:marRight w:val="0"/>
                      <w:marTop w:val="0"/>
                      <w:marBottom w:val="0"/>
                      <w:divBdr>
                        <w:top w:val="none" w:sz="0" w:space="0" w:color="auto"/>
                        <w:left w:val="dotted" w:sz="12" w:space="11" w:color="CCCCCC"/>
                        <w:bottom w:val="none" w:sz="0" w:space="0" w:color="auto"/>
                        <w:right w:val="none" w:sz="0" w:space="0" w:color="auto"/>
                      </w:divBdr>
                    </w:div>
                    <w:div w:id="189488472">
                      <w:marLeft w:val="0"/>
                      <w:marRight w:val="0"/>
                      <w:marTop w:val="0"/>
                      <w:marBottom w:val="0"/>
                      <w:divBdr>
                        <w:top w:val="none" w:sz="0" w:space="0" w:color="auto"/>
                        <w:left w:val="dotted" w:sz="12" w:space="11" w:color="CCCCCC"/>
                        <w:bottom w:val="none" w:sz="0" w:space="0" w:color="auto"/>
                        <w:right w:val="none" w:sz="0" w:space="0" w:color="auto"/>
                      </w:divBdr>
                    </w:div>
                  </w:divsChild>
                </w:div>
              </w:divsChild>
            </w:div>
          </w:divsChild>
        </w:div>
        <w:div w:id="532184307">
          <w:marLeft w:val="-225"/>
          <w:marRight w:val="-225"/>
          <w:marTop w:val="0"/>
          <w:marBottom w:val="0"/>
          <w:divBdr>
            <w:top w:val="dotted" w:sz="12" w:space="0" w:color="CCCCCC"/>
            <w:left w:val="none" w:sz="0" w:space="0" w:color="auto"/>
            <w:bottom w:val="none" w:sz="0" w:space="0" w:color="auto"/>
            <w:right w:val="none" w:sz="0" w:space="0" w:color="auto"/>
          </w:divBdr>
          <w:divsChild>
            <w:div w:id="164328642">
              <w:marLeft w:val="0"/>
              <w:marRight w:val="0"/>
              <w:marTop w:val="0"/>
              <w:marBottom w:val="0"/>
              <w:divBdr>
                <w:top w:val="none" w:sz="0" w:space="0" w:color="auto"/>
                <w:left w:val="none" w:sz="0" w:space="0" w:color="auto"/>
                <w:bottom w:val="none" w:sz="0" w:space="0" w:color="auto"/>
                <w:right w:val="none" w:sz="0" w:space="0" w:color="auto"/>
              </w:divBdr>
            </w:div>
            <w:div w:id="1867325843">
              <w:marLeft w:val="0"/>
              <w:marRight w:val="0"/>
              <w:marTop w:val="0"/>
              <w:marBottom w:val="0"/>
              <w:divBdr>
                <w:top w:val="none" w:sz="0" w:space="0" w:color="auto"/>
                <w:left w:val="none" w:sz="0" w:space="0" w:color="auto"/>
                <w:bottom w:val="none" w:sz="0" w:space="0" w:color="auto"/>
                <w:right w:val="none" w:sz="0" w:space="0" w:color="auto"/>
              </w:divBdr>
              <w:divsChild>
                <w:div w:id="1930041078">
                  <w:marLeft w:val="-225"/>
                  <w:marRight w:val="-225"/>
                  <w:marTop w:val="0"/>
                  <w:marBottom w:val="0"/>
                  <w:divBdr>
                    <w:top w:val="none" w:sz="0" w:space="0" w:color="auto"/>
                    <w:left w:val="none" w:sz="0" w:space="0" w:color="auto"/>
                    <w:bottom w:val="none" w:sz="0" w:space="0" w:color="auto"/>
                    <w:right w:val="none" w:sz="0" w:space="0" w:color="auto"/>
                  </w:divBdr>
                  <w:divsChild>
                    <w:div w:id="1744790922">
                      <w:marLeft w:val="0"/>
                      <w:marRight w:val="0"/>
                      <w:marTop w:val="150"/>
                      <w:marBottom w:val="0"/>
                      <w:divBdr>
                        <w:top w:val="single" w:sz="6" w:space="4" w:color="CCCCCC"/>
                        <w:left w:val="single" w:sz="6" w:space="15" w:color="CCCCCC"/>
                        <w:bottom w:val="single" w:sz="6" w:space="4" w:color="CCCCCC"/>
                        <w:right w:val="single" w:sz="6" w:space="15" w:color="CCCCCC"/>
                      </w:divBdr>
                    </w:div>
                    <w:div w:id="368845373">
                      <w:marLeft w:val="0"/>
                      <w:marRight w:val="0"/>
                      <w:marTop w:val="150"/>
                      <w:marBottom w:val="0"/>
                      <w:divBdr>
                        <w:top w:val="single" w:sz="6" w:space="4" w:color="CCCCCC"/>
                        <w:left w:val="single" w:sz="6" w:space="15" w:color="CCCCCC"/>
                        <w:bottom w:val="single" w:sz="6" w:space="4" w:color="CCCCCC"/>
                        <w:right w:val="single" w:sz="6" w:space="15" w:color="CCCCCC"/>
                      </w:divBdr>
                    </w:div>
                    <w:div w:id="275408335">
                      <w:marLeft w:val="0"/>
                      <w:marRight w:val="0"/>
                      <w:marTop w:val="150"/>
                      <w:marBottom w:val="0"/>
                      <w:divBdr>
                        <w:top w:val="single" w:sz="6" w:space="4" w:color="CCCCCC"/>
                        <w:left w:val="single" w:sz="6" w:space="15" w:color="CCCCCC"/>
                        <w:bottom w:val="single" w:sz="6" w:space="4" w:color="CCCCCC"/>
                        <w:right w:val="single" w:sz="6" w:space="15" w:color="CCCCCC"/>
                      </w:divBdr>
                    </w:div>
                    <w:div w:id="1259025985">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 w:id="1936402232">
          <w:marLeft w:val="-225"/>
          <w:marRight w:val="-225"/>
          <w:marTop w:val="0"/>
          <w:marBottom w:val="0"/>
          <w:divBdr>
            <w:top w:val="dotted" w:sz="12" w:space="0" w:color="CCCCCC"/>
            <w:left w:val="none" w:sz="0" w:space="0" w:color="auto"/>
            <w:bottom w:val="none" w:sz="0" w:space="0" w:color="auto"/>
            <w:right w:val="none" w:sz="0" w:space="0" w:color="auto"/>
          </w:divBdr>
          <w:divsChild>
            <w:div w:id="742989496">
              <w:marLeft w:val="0"/>
              <w:marRight w:val="0"/>
              <w:marTop w:val="0"/>
              <w:marBottom w:val="0"/>
              <w:divBdr>
                <w:top w:val="none" w:sz="0" w:space="0" w:color="auto"/>
                <w:left w:val="none" w:sz="0" w:space="0" w:color="auto"/>
                <w:bottom w:val="none" w:sz="0" w:space="0" w:color="auto"/>
                <w:right w:val="none" w:sz="0" w:space="0" w:color="auto"/>
              </w:divBdr>
            </w:div>
            <w:div w:id="1949970962">
              <w:marLeft w:val="0"/>
              <w:marRight w:val="0"/>
              <w:marTop w:val="0"/>
              <w:marBottom w:val="0"/>
              <w:divBdr>
                <w:top w:val="none" w:sz="0" w:space="0" w:color="auto"/>
                <w:left w:val="none" w:sz="0" w:space="0" w:color="auto"/>
                <w:bottom w:val="none" w:sz="0" w:space="0" w:color="auto"/>
                <w:right w:val="none" w:sz="0" w:space="0" w:color="auto"/>
              </w:divBdr>
              <w:divsChild>
                <w:div w:id="123474154">
                  <w:marLeft w:val="-225"/>
                  <w:marRight w:val="-225"/>
                  <w:marTop w:val="0"/>
                  <w:marBottom w:val="0"/>
                  <w:divBdr>
                    <w:top w:val="none" w:sz="0" w:space="0" w:color="auto"/>
                    <w:left w:val="none" w:sz="0" w:space="0" w:color="auto"/>
                    <w:bottom w:val="none" w:sz="0" w:space="0" w:color="auto"/>
                    <w:right w:val="none" w:sz="0" w:space="0" w:color="auto"/>
                  </w:divBdr>
                  <w:divsChild>
                    <w:div w:id="480469788">
                      <w:marLeft w:val="0"/>
                      <w:marRight w:val="0"/>
                      <w:marTop w:val="150"/>
                      <w:marBottom w:val="0"/>
                      <w:divBdr>
                        <w:top w:val="single" w:sz="6" w:space="4" w:color="CCCCCC"/>
                        <w:left w:val="single" w:sz="6" w:space="15" w:color="CCCCCC"/>
                        <w:bottom w:val="single" w:sz="6" w:space="4" w:color="CCCCCC"/>
                        <w:right w:val="single" w:sz="6" w:space="15" w:color="CCCCCC"/>
                      </w:divBdr>
                    </w:div>
                    <w:div w:id="1532455622">
                      <w:marLeft w:val="0"/>
                      <w:marRight w:val="0"/>
                      <w:marTop w:val="150"/>
                      <w:marBottom w:val="0"/>
                      <w:divBdr>
                        <w:top w:val="single" w:sz="6" w:space="4" w:color="CCCCCC"/>
                        <w:left w:val="single" w:sz="6" w:space="15" w:color="CCCCCC"/>
                        <w:bottom w:val="single" w:sz="6" w:space="4" w:color="CCCCCC"/>
                        <w:right w:val="single" w:sz="6" w:space="15" w:color="CCCCCC"/>
                      </w:divBdr>
                    </w:div>
                    <w:div w:id="1428886738">
                      <w:marLeft w:val="0"/>
                      <w:marRight w:val="0"/>
                      <w:marTop w:val="150"/>
                      <w:marBottom w:val="0"/>
                      <w:divBdr>
                        <w:top w:val="single" w:sz="6" w:space="4" w:color="CCCCCC"/>
                        <w:left w:val="single" w:sz="6" w:space="15" w:color="CCCCCC"/>
                        <w:bottom w:val="single" w:sz="6" w:space="4" w:color="CCCCCC"/>
                        <w:right w:val="single" w:sz="6" w:space="15" w:color="CCCCCC"/>
                      </w:divBdr>
                    </w:div>
                    <w:div w:id="1543246629">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sChild>
    </w:div>
    <w:div w:id="1790391660">
      <w:bodyDiv w:val="1"/>
      <w:marLeft w:val="0"/>
      <w:marRight w:val="0"/>
      <w:marTop w:val="0"/>
      <w:marBottom w:val="0"/>
      <w:divBdr>
        <w:top w:val="none" w:sz="0" w:space="0" w:color="auto"/>
        <w:left w:val="none" w:sz="0" w:space="0" w:color="auto"/>
        <w:bottom w:val="none" w:sz="0" w:space="0" w:color="auto"/>
        <w:right w:val="none" w:sz="0" w:space="0" w:color="auto"/>
      </w:divBdr>
    </w:div>
    <w:div w:id="1900282226">
      <w:bodyDiv w:val="1"/>
      <w:marLeft w:val="0"/>
      <w:marRight w:val="0"/>
      <w:marTop w:val="0"/>
      <w:marBottom w:val="0"/>
      <w:divBdr>
        <w:top w:val="none" w:sz="0" w:space="0" w:color="auto"/>
        <w:left w:val="none" w:sz="0" w:space="0" w:color="auto"/>
        <w:bottom w:val="none" w:sz="0" w:space="0" w:color="auto"/>
        <w:right w:val="none" w:sz="0" w:space="0" w:color="auto"/>
      </w:divBdr>
      <w:divsChild>
        <w:div w:id="2011174644">
          <w:marLeft w:val="-225"/>
          <w:marRight w:val="-225"/>
          <w:marTop w:val="0"/>
          <w:marBottom w:val="0"/>
          <w:divBdr>
            <w:top w:val="dotted" w:sz="12" w:space="0" w:color="CCCCCC"/>
            <w:left w:val="none" w:sz="0" w:space="0" w:color="auto"/>
            <w:bottom w:val="none" w:sz="0" w:space="0" w:color="auto"/>
            <w:right w:val="none" w:sz="0" w:space="0" w:color="auto"/>
          </w:divBdr>
          <w:divsChild>
            <w:div w:id="2089183026">
              <w:marLeft w:val="0"/>
              <w:marRight w:val="0"/>
              <w:marTop w:val="0"/>
              <w:marBottom w:val="0"/>
              <w:divBdr>
                <w:top w:val="none" w:sz="0" w:space="0" w:color="auto"/>
                <w:left w:val="none" w:sz="0" w:space="0" w:color="auto"/>
                <w:bottom w:val="none" w:sz="0" w:space="0" w:color="auto"/>
                <w:right w:val="none" w:sz="0" w:space="0" w:color="auto"/>
              </w:divBdr>
            </w:div>
            <w:div w:id="1296132407">
              <w:marLeft w:val="0"/>
              <w:marRight w:val="0"/>
              <w:marTop w:val="0"/>
              <w:marBottom w:val="0"/>
              <w:divBdr>
                <w:top w:val="none" w:sz="0" w:space="0" w:color="auto"/>
                <w:left w:val="none" w:sz="0" w:space="0" w:color="auto"/>
                <w:bottom w:val="none" w:sz="0" w:space="0" w:color="auto"/>
                <w:right w:val="none" w:sz="0" w:space="0" w:color="auto"/>
              </w:divBdr>
              <w:divsChild>
                <w:div w:id="588736354">
                  <w:marLeft w:val="-225"/>
                  <w:marRight w:val="-225"/>
                  <w:marTop w:val="0"/>
                  <w:marBottom w:val="0"/>
                  <w:divBdr>
                    <w:top w:val="none" w:sz="0" w:space="0" w:color="auto"/>
                    <w:left w:val="none" w:sz="0" w:space="0" w:color="auto"/>
                    <w:bottom w:val="none" w:sz="0" w:space="0" w:color="auto"/>
                    <w:right w:val="none" w:sz="0" w:space="0" w:color="auto"/>
                  </w:divBdr>
                  <w:divsChild>
                    <w:div w:id="218707117">
                      <w:marLeft w:val="0"/>
                      <w:marRight w:val="0"/>
                      <w:marTop w:val="0"/>
                      <w:marBottom w:val="0"/>
                      <w:divBdr>
                        <w:top w:val="none" w:sz="0" w:space="0" w:color="auto"/>
                        <w:left w:val="dotted" w:sz="12" w:space="11" w:color="CCCCCC"/>
                        <w:bottom w:val="none" w:sz="0" w:space="0" w:color="auto"/>
                        <w:right w:val="none" w:sz="0" w:space="0" w:color="auto"/>
                      </w:divBdr>
                    </w:div>
                    <w:div w:id="1800221350">
                      <w:marLeft w:val="0"/>
                      <w:marRight w:val="0"/>
                      <w:marTop w:val="0"/>
                      <w:marBottom w:val="0"/>
                      <w:divBdr>
                        <w:top w:val="none" w:sz="0" w:space="0" w:color="auto"/>
                        <w:left w:val="dotted" w:sz="12" w:space="11" w:color="CCCCCC"/>
                        <w:bottom w:val="none" w:sz="0" w:space="0" w:color="auto"/>
                        <w:right w:val="none" w:sz="0" w:space="0" w:color="auto"/>
                      </w:divBdr>
                    </w:div>
                    <w:div w:id="847061922">
                      <w:marLeft w:val="0"/>
                      <w:marRight w:val="0"/>
                      <w:marTop w:val="0"/>
                      <w:marBottom w:val="0"/>
                      <w:divBdr>
                        <w:top w:val="none" w:sz="0" w:space="0" w:color="auto"/>
                        <w:left w:val="dotted" w:sz="12" w:space="11" w:color="CCCCCC"/>
                        <w:bottom w:val="none" w:sz="0" w:space="0" w:color="auto"/>
                        <w:right w:val="none" w:sz="0" w:space="0" w:color="auto"/>
                      </w:divBdr>
                    </w:div>
                    <w:div w:id="246767013">
                      <w:marLeft w:val="0"/>
                      <w:marRight w:val="0"/>
                      <w:marTop w:val="0"/>
                      <w:marBottom w:val="0"/>
                      <w:divBdr>
                        <w:top w:val="none" w:sz="0" w:space="0" w:color="auto"/>
                        <w:left w:val="dotted" w:sz="12" w:space="11" w:color="CCCCCC"/>
                        <w:bottom w:val="none" w:sz="0" w:space="0" w:color="auto"/>
                        <w:right w:val="none" w:sz="0" w:space="0" w:color="auto"/>
                      </w:divBdr>
                    </w:div>
                  </w:divsChild>
                </w:div>
              </w:divsChild>
            </w:div>
          </w:divsChild>
        </w:div>
        <w:div w:id="1183785179">
          <w:marLeft w:val="-225"/>
          <w:marRight w:val="-225"/>
          <w:marTop w:val="0"/>
          <w:marBottom w:val="0"/>
          <w:divBdr>
            <w:top w:val="dotted" w:sz="12" w:space="0" w:color="CCCCCC"/>
            <w:left w:val="none" w:sz="0" w:space="0" w:color="auto"/>
            <w:bottom w:val="none" w:sz="0" w:space="0" w:color="auto"/>
            <w:right w:val="none" w:sz="0" w:space="0" w:color="auto"/>
          </w:divBdr>
          <w:divsChild>
            <w:div w:id="791561440">
              <w:marLeft w:val="0"/>
              <w:marRight w:val="0"/>
              <w:marTop w:val="0"/>
              <w:marBottom w:val="0"/>
              <w:divBdr>
                <w:top w:val="none" w:sz="0" w:space="0" w:color="auto"/>
                <w:left w:val="none" w:sz="0" w:space="0" w:color="auto"/>
                <w:bottom w:val="none" w:sz="0" w:space="0" w:color="auto"/>
                <w:right w:val="none" w:sz="0" w:space="0" w:color="auto"/>
              </w:divBdr>
            </w:div>
            <w:div w:id="1779131144">
              <w:marLeft w:val="0"/>
              <w:marRight w:val="0"/>
              <w:marTop w:val="0"/>
              <w:marBottom w:val="0"/>
              <w:divBdr>
                <w:top w:val="none" w:sz="0" w:space="0" w:color="auto"/>
                <w:left w:val="none" w:sz="0" w:space="0" w:color="auto"/>
                <w:bottom w:val="none" w:sz="0" w:space="0" w:color="auto"/>
                <w:right w:val="none" w:sz="0" w:space="0" w:color="auto"/>
              </w:divBdr>
              <w:divsChild>
                <w:div w:id="618494750">
                  <w:marLeft w:val="-225"/>
                  <w:marRight w:val="-225"/>
                  <w:marTop w:val="0"/>
                  <w:marBottom w:val="0"/>
                  <w:divBdr>
                    <w:top w:val="none" w:sz="0" w:space="0" w:color="auto"/>
                    <w:left w:val="none" w:sz="0" w:space="0" w:color="auto"/>
                    <w:bottom w:val="none" w:sz="0" w:space="0" w:color="auto"/>
                    <w:right w:val="none" w:sz="0" w:space="0" w:color="auto"/>
                  </w:divBdr>
                  <w:divsChild>
                    <w:div w:id="1833174524">
                      <w:marLeft w:val="0"/>
                      <w:marRight w:val="0"/>
                      <w:marTop w:val="150"/>
                      <w:marBottom w:val="0"/>
                      <w:divBdr>
                        <w:top w:val="single" w:sz="6" w:space="4" w:color="CCCCCC"/>
                        <w:left w:val="single" w:sz="6" w:space="15" w:color="CCCCCC"/>
                        <w:bottom w:val="single" w:sz="6" w:space="4" w:color="CCCCCC"/>
                        <w:right w:val="single" w:sz="6" w:space="15" w:color="CCCCCC"/>
                      </w:divBdr>
                    </w:div>
                    <w:div w:id="490412314">
                      <w:marLeft w:val="0"/>
                      <w:marRight w:val="0"/>
                      <w:marTop w:val="150"/>
                      <w:marBottom w:val="0"/>
                      <w:divBdr>
                        <w:top w:val="single" w:sz="6" w:space="4" w:color="CCCCCC"/>
                        <w:left w:val="single" w:sz="6" w:space="15" w:color="CCCCCC"/>
                        <w:bottom w:val="single" w:sz="6" w:space="4" w:color="CCCCCC"/>
                        <w:right w:val="single" w:sz="6" w:space="15" w:color="CCCCCC"/>
                      </w:divBdr>
                    </w:div>
                    <w:div w:id="2128618169">
                      <w:marLeft w:val="0"/>
                      <w:marRight w:val="0"/>
                      <w:marTop w:val="150"/>
                      <w:marBottom w:val="0"/>
                      <w:divBdr>
                        <w:top w:val="single" w:sz="6" w:space="4" w:color="CCCCCC"/>
                        <w:left w:val="single" w:sz="6" w:space="15" w:color="CCCCCC"/>
                        <w:bottom w:val="single" w:sz="6" w:space="4" w:color="CCCCCC"/>
                        <w:right w:val="single" w:sz="6" w:space="15" w:color="CCCCCC"/>
                      </w:divBdr>
                    </w:div>
                    <w:div w:id="730268830">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 w:id="1116095846">
          <w:marLeft w:val="-225"/>
          <w:marRight w:val="-225"/>
          <w:marTop w:val="0"/>
          <w:marBottom w:val="0"/>
          <w:divBdr>
            <w:top w:val="dotted" w:sz="12" w:space="0" w:color="CCCCCC"/>
            <w:left w:val="none" w:sz="0" w:space="0" w:color="auto"/>
            <w:bottom w:val="none" w:sz="0" w:space="0" w:color="auto"/>
            <w:right w:val="none" w:sz="0" w:space="0" w:color="auto"/>
          </w:divBdr>
          <w:divsChild>
            <w:div w:id="16321532">
              <w:marLeft w:val="0"/>
              <w:marRight w:val="0"/>
              <w:marTop w:val="0"/>
              <w:marBottom w:val="0"/>
              <w:divBdr>
                <w:top w:val="none" w:sz="0" w:space="0" w:color="auto"/>
                <w:left w:val="none" w:sz="0" w:space="0" w:color="auto"/>
                <w:bottom w:val="none" w:sz="0" w:space="0" w:color="auto"/>
                <w:right w:val="none" w:sz="0" w:space="0" w:color="auto"/>
              </w:divBdr>
            </w:div>
            <w:div w:id="1705251653">
              <w:marLeft w:val="0"/>
              <w:marRight w:val="0"/>
              <w:marTop w:val="0"/>
              <w:marBottom w:val="0"/>
              <w:divBdr>
                <w:top w:val="none" w:sz="0" w:space="0" w:color="auto"/>
                <w:left w:val="none" w:sz="0" w:space="0" w:color="auto"/>
                <w:bottom w:val="none" w:sz="0" w:space="0" w:color="auto"/>
                <w:right w:val="none" w:sz="0" w:space="0" w:color="auto"/>
              </w:divBdr>
              <w:divsChild>
                <w:div w:id="710498900">
                  <w:marLeft w:val="-225"/>
                  <w:marRight w:val="-225"/>
                  <w:marTop w:val="0"/>
                  <w:marBottom w:val="0"/>
                  <w:divBdr>
                    <w:top w:val="none" w:sz="0" w:space="0" w:color="auto"/>
                    <w:left w:val="none" w:sz="0" w:space="0" w:color="auto"/>
                    <w:bottom w:val="none" w:sz="0" w:space="0" w:color="auto"/>
                    <w:right w:val="none" w:sz="0" w:space="0" w:color="auto"/>
                  </w:divBdr>
                  <w:divsChild>
                    <w:div w:id="1098410852">
                      <w:marLeft w:val="0"/>
                      <w:marRight w:val="0"/>
                      <w:marTop w:val="150"/>
                      <w:marBottom w:val="0"/>
                      <w:divBdr>
                        <w:top w:val="single" w:sz="6" w:space="4" w:color="CCCCCC"/>
                        <w:left w:val="single" w:sz="6" w:space="15" w:color="CCCCCC"/>
                        <w:bottom w:val="single" w:sz="6" w:space="4" w:color="CCCCCC"/>
                        <w:right w:val="single" w:sz="6" w:space="15" w:color="CCCCCC"/>
                      </w:divBdr>
                    </w:div>
                    <w:div w:id="2093501966">
                      <w:marLeft w:val="0"/>
                      <w:marRight w:val="0"/>
                      <w:marTop w:val="150"/>
                      <w:marBottom w:val="0"/>
                      <w:divBdr>
                        <w:top w:val="single" w:sz="6" w:space="4" w:color="CCCCCC"/>
                        <w:left w:val="single" w:sz="6" w:space="15" w:color="CCCCCC"/>
                        <w:bottom w:val="single" w:sz="6" w:space="4" w:color="CCCCCC"/>
                        <w:right w:val="single" w:sz="6" w:space="15" w:color="CCCCCC"/>
                      </w:divBdr>
                    </w:div>
                    <w:div w:id="167714250">
                      <w:marLeft w:val="0"/>
                      <w:marRight w:val="0"/>
                      <w:marTop w:val="150"/>
                      <w:marBottom w:val="0"/>
                      <w:divBdr>
                        <w:top w:val="single" w:sz="6" w:space="4" w:color="CCCCCC"/>
                        <w:left w:val="single" w:sz="6" w:space="15" w:color="CCCCCC"/>
                        <w:bottom w:val="single" w:sz="6" w:space="4" w:color="CCCCCC"/>
                        <w:right w:val="single" w:sz="6" w:space="15" w:color="CCCCCC"/>
                      </w:divBdr>
                    </w:div>
                    <w:div w:id="1401519647">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ychiatry.org/getmedia/e0b4b299-95b3-407b-b8c2-caa871ca218d/APA-DSM5TR-Level1MeasureAdul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DSM-5 Self-Rated Level 1 Cross-Cutting Symptom Measure Adult</vt:lpstr>
    </vt:vector>
  </TitlesOfParts>
  <Manager/>
  <Company/>
  <LinksUpToDate>false</LinksUpToDate>
  <CharactersWithSpaces>13215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DSM-5 Self-Rated Level 1 Cross-Cutting Symptom Measure Adult</dc:title>
  <dc:subject/>
  <dc:creator>Andy Franklin</dc:creator>
  <cp:keywords/>
  <dc:description/>
  <cp:lastModifiedBy>Carolyn Conlin</cp:lastModifiedBy>
  <cp:revision>5</cp:revision>
  <dcterms:created xsi:type="dcterms:W3CDTF">2022-02-22T22:03:00Z</dcterms:created>
  <dcterms:modified xsi:type="dcterms:W3CDTF">2023-12-18T17:51:00Z</dcterms:modified>
  <cp:category/>
</cp:coreProperties>
</file>