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F401" w14:textId="38D52CE9" w:rsidR="00C7396E" w:rsidRPr="00C7396E" w:rsidRDefault="00C7396E" w:rsidP="00C7396E">
      <w:r w:rsidRPr="00C7396E">
        <w:t xml:space="preserve">Under de </w:t>
      </w:r>
      <w:proofErr w:type="spellStart"/>
      <w:r w:rsidRPr="00C7396E">
        <w:rPr>
          <w:b/>
          <w:bCs/>
        </w:rPr>
        <w:t>senaste</w:t>
      </w:r>
      <w:proofErr w:type="spellEnd"/>
      <w:r w:rsidRPr="00C7396E">
        <w:rPr>
          <w:b/>
          <w:bCs/>
        </w:rPr>
        <w:t xml:space="preserve"> </w:t>
      </w:r>
      <w:proofErr w:type="spellStart"/>
      <w:r w:rsidRPr="00C7396E">
        <w:rPr>
          <w:b/>
          <w:bCs/>
        </w:rPr>
        <w:t>två</w:t>
      </w:r>
      <w:proofErr w:type="spellEnd"/>
      <w:r w:rsidRPr="00C7396E">
        <w:rPr>
          <w:b/>
          <w:bCs/>
        </w:rPr>
        <w:t xml:space="preserve"> </w:t>
      </w:r>
      <w:proofErr w:type="spellStart"/>
      <w:r w:rsidRPr="00C7396E">
        <w:rPr>
          <w:b/>
          <w:bCs/>
        </w:rPr>
        <w:t>veckorna</w:t>
      </w:r>
      <w:proofErr w:type="spellEnd"/>
      <w:r w:rsidRPr="00C7396E">
        <w:rPr>
          <w:b/>
          <w:bCs/>
        </w:rPr>
        <w:t xml:space="preserve">, </w:t>
      </w:r>
      <w:proofErr w:type="spellStart"/>
      <w:r w:rsidRPr="00C7396E">
        <w:t>hur</w:t>
      </w:r>
      <w:proofErr w:type="spellEnd"/>
      <w:r w:rsidRPr="00C7396E">
        <w:t xml:space="preserve"> </w:t>
      </w:r>
      <w:proofErr w:type="spellStart"/>
      <w:r w:rsidRPr="00C7396E">
        <w:t>ofta</w:t>
      </w:r>
      <w:proofErr w:type="spellEnd"/>
      <w:r w:rsidRPr="00C7396E">
        <w:t xml:space="preserve"> har du </w:t>
      </w:r>
      <w:proofErr w:type="spellStart"/>
      <w:r w:rsidRPr="00C7396E">
        <w:t>besvärats</w:t>
      </w:r>
      <w:proofErr w:type="spellEnd"/>
      <w:r w:rsidRPr="00C7396E">
        <w:t xml:space="preserve"> av </w:t>
      </w:r>
      <w:proofErr w:type="spellStart"/>
      <w:r w:rsidRPr="00C7396E">
        <w:t>något</w:t>
      </w:r>
      <w:proofErr w:type="spellEnd"/>
      <w:r w:rsidRPr="00C7396E">
        <w:t xml:space="preserve"> av </w:t>
      </w:r>
      <w:proofErr w:type="spellStart"/>
      <w:r w:rsidRPr="00C7396E">
        <w:t>följande</w:t>
      </w:r>
      <w:proofErr w:type="spellEnd"/>
      <w:r w:rsidRPr="00C7396E">
        <w:t xml:space="preserve"> problem? </w:t>
      </w:r>
      <w:proofErr w:type="spellStart"/>
      <w:r w:rsidRPr="00C7396E">
        <w:t>Läs</w:t>
      </w:r>
      <w:proofErr w:type="spellEnd"/>
      <w:r w:rsidRPr="00C7396E">
        <w:t xml:space="preserve"> </w:t>
      </w:r>
      <w:proofErr w:type="spellStart"/>
      <w:r w:rsidRPr="00C7396E">
        <w:t>varje</w:t>
      </w:r>
      <w:proofErr w:type="spellEnd"/>
      <w:r w:rsidRPr="00C7396E">
        <w:t xml:space="preserve"> </w:t>
      </w:r>
      <w:proofErr w:type="spellStart"/>
      <w:r w:rsidRPr="00C7396E">
        <w:t>påstående</w:t>
      </w:r>
      <w:proofErr w:type="spellEnd"/>
      <w:r>
        <w:t xml:space="preserve"> </w:t>
      </w:r>
      <w:proofErr w:type="spellStart"/>
      <w:r w:rsidRPr="00C7396E">
        <w:t>noggrant</w:t>
      </w:r>
      <w:proofErr w:type="spellEnd"/>
      <w:r w:rsidRPr="00C7396E">
        <w:t xml:space="preserve"> </w:t>
      </w:r>
      <w:proofErr w:type="spellStart"/>
      <w:r w:rsidRPr="00C7396E">
        <w:t>och</w:t>
      </w:r>
      <w:proofErr w:type="spellEnd"/>
      <w:r w:rsidRPr="00C7396E">
        <w:t xml:space="preserve"> </w:t>
      </w:r>
      <w:proofErr w:type="spellStart"/>
      <w:r w:rsidRPr="00C7396E">
        <w:t>kryssa</w:t>
      </w:r>
      <w:proofErr w:type="spellEnd"/>
      <w:r w:rsidRPr="00C7396E">
        <w:t xml:space="preserve"> </w:t>
      </w:r>
      <w:proofErr w:type="spellStart"/>
      <w:r w:rsidRPr="00C7396E">
        <w:t>därefter</w:t>
      </w:r>
      <w:proofErr w:type="spellEnd"/>
      <w:r w:rsidRPr="00C7396E">
        <w:t xml:space="preserve"> </w:t>
      </w:r>
      <w:proofErr w:type="spellStart"/>
      <w:r w:rsidRPr="00C7396E">
        <w:t>i</w:t>
      </w:r>
      <w:proofErr w:type="spellEnd"/>
      <w:r w:rsidRPr="00C7396E">
        <w:t xml:space="preserve"> </w:t>
      </w:r>
      <w:proofErr w:type="spellStart"/>
      <w:r w:rsidRPr="00C7396E">
        <w:t>rutan</w:t>
      </w:r>
      <w:proofErr w:type="spellEnd"/>
      <w:r w:rsidRPr="00C7396E">
        <w:t>.</w:t>
      </w:r>
    </w:p>
    <w:p w14:paraId="2F3C62D6" w14:textId="55AC5ED1" w:rsidR="00C7396E" w:rsidRDefault="00C7396E" w:rsidP="00C7396E">
      <w:pPr>
        <w:pStyle w:val="ListParagraph"/>
        <w:numPr>
          <w:ilvl w:val="0"/>
          <w:numId w:val="5"/>
        </w:numPr>
      </w:pPr>
      <w:proofErr w:type="spellStart"/>
      <w:r w:rsidRPr="00C7396E">
        <w:t>Känt</w:t>
      </w:r>
      <w:proofErr w:type="spellEnd"/>
      <w:r w:rsidRPr="00C7396E">
        <w:t xml:space="preserve"> dig </w:t>
      </w:r>
      <w:proofErr w:type="spellStart"/>
      <w:r w:rsidRPr="00C7396E">
        <w:t>nervös</w:t>
      </w:r>
      <w:proofErr w:type="spellEnd"/>
      <w:r w:rsidRPr="00C7396E">
        <w:t xml:space="preserve">, </w:t>
      </w:r>
      <w:proofErr w:type="spellStart"/>
      <w:r w:rsidRPr="00C7396E">
        <w:t>ängslig</w:t>
      </w:r>
      <w:proofErr w:type="spellEnd"/>
      <w:r w:rsidRPr="00C7396E">
        <w:t xml:space="preserve"> </w:t>
      </w:r>
      <w:proofErr w:type="spellStart"/>
      <w:r w:rsidRPr="00C7396E">
        <w:t>eller</w:t>
      </w:r>
      <w:proofErr w:type="spellEnd"/>
      <w:r w:rsidRPr="00C7396E">
        <w:t xml:space="preserve"> </w:t>
      </w:r>
      <w:proofErr w:type="spellStart"/>
      <w:r w:rsidRPr="00C7396E">
        <w:t>väldigt</w:t>
      </w:r>
      <w:proofErr w:type="spellEnd"/>
      <w:r w:rsidRPr="00C7396E">
        <w:t xml:space="preserve"> </w:t>
      </w:r>
      <w:proofErr w:type="spellStart"/>
      <w:r w:rsidRPr="00C7396E">
        <w:t>stressad</w:t>
      </w:r>
      <w:proofErr w:type="spellEnd"/>
      <w:r w:rsidRPr="00C7396E">
        <w:t xml:space="preserve"> </w:t>
      </w:r>
    </w:p>
    <w:p w14:paraId="50BE652C" w14:textId="2AC4EF12" w:rsidR="00C7396E" w:rsidRPr="00C7396E" w:rsidRDefault="00C7396E" w:rsidP="00C7396E">
      <w:bookmarkStart w:id="0" w:name="_GoBack"/>
      <w:bookmarkEnd w:id="0"/>
      <w:r>
        <w:t xml:space="preserve">_0 </w:t>
      </w:r>
      <w:proofErr w:type="spellStart"/>
      <w:r w:rsidRPr="00C7396E">
        <w:t>Inte</w:t>
      </w:r>
      <w:proofErr w:type="spellEnd"/>
      <w:r w:rsidRPr="00C7396E">
        <w:t xml:space="preserve"> </w:t>
      </w:r>
      <w:proofErr w:type="spellStart"/>
      <w:r w:rsidRPr="00C7396E">
        <w:t>alls</w:t>
      </w:r>
      <w:proofErr w:type="spellEnd"/>
      <w:r>
        <w:tab/>
        <w:t xml:space="preserve">_1 </w:t>
      </w:r>
      <w:proofErr w:type="spellStart"/>
      <w:r w:rsidRPr="00C7396E">
        <w:t>Flera</w:t>
      </w:r>
      <w:proofErr w:type="spellEnd"/>
      <w:r w:rsidRPr="00C7396E">
        <w:t xml:space="preserve"> </w:t>
      </w:r>
      <w:proofErr w:type="spellStart"/>
      <w:r w:rsidRPr="00C7396E">
        <w:t>dagar</w:t>
      </w:r>
      <w:proofErr w:type="spellEnd"/>
      <w:r>
        <w:tab/>
      </w:r>
      <w:r>
        <w:tab/>
        <w:t xml:space="preserve">_2 </w:t>
      </w:r>
      <w:proofErr w:type="spellStart"/>
      <w:r>
        <w:t>Flertalet</w:t>
      </w:r>
      <w:proofErr w:type="spellEnd"/>
      <w:r>
        <w:t xml:space="preserve"> </w:t>
      </w:r>
      <w:proofErr w:type="spellStart"/>
      <w:r>
        <w:t>dagar</w:t>
      </w:r>
      <w:proofErr w:type="spellEnd"/>
      <w:r>
        <w:tab/>
        <w:t xml:space="preserve">_3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gottsom</w:t>
      </w:r>
      <w:proofErr w:type="spellEnd"/>
      <w:r>
        <w:t xml:space="preserve"> </w:t>
      </w:r>
      <w:proofErr w:type="spellStart"/>
      <w:r>
        <w:t>dagl</w:t>
      </w:r>
      <w:proofErr w:type="spellEnd"/>
      <w:r>
        <w:t>.</w:t>
      </w:r>
    </w:p>
    <w:p w14:paraId="3AA87E64" w14:textId="4A7A6CCA" w:rsidR="00C7396E" w:rsidRPr="00C7396E" w:rsidRDefault="00C7396E" w:rsidP="00C7396E">
      <w:pPr>
        <w:pStyle w:val="ListParagraph"/>
        <w:numPr>
          <w:ilvl w:val="0"/>
          <w:numId w:val="5"/>
        </w:numPr>
      </w:pPr>
      <w:proofErr w:type="spellStart"/>
      <w:r w:rsidRPr="00C7396E">
        <w:t>Inte</w:t>
      </w:r>
      <w:proofErr w:type="spellEnd"/>
      <w:r w:rsidRPr="00C7396E">
        <w:t xml:space="preserve"> </w:t>
      </w:r>
      <w:proofErr w:type="spellStart"/>
      <w:r w:rsidRPr="00C7396E">
        <w:t>kunnat</w:t>
      </w:r>
      <w:proofErr w:type="spellEnd"/>
      <w:r w:rsidRPr="00C7396E">
        <w:t xml:space="preserve"> </w:t>
      </w:r>
      <w:proofErr w:type="spellStart"/>
      <w:r w:rsidRPr="00C7396E">
        <w:t>sluta</w:t>
      </w:r>
      <w:proofErr w:type="spellEnd"/>
      <w:r w:rsidRPr="00C7396E">
        <w:t xml:space="preserve"> </w:t>
      </w:r>
      <w:proofErr w:type="spellStart"/>
      <w:r w:rsidRPr="00C7396E">
        <w:t>oroa</w:t>
      </w:r>
      <w:proofErr w:type="spellEnd"/>
      <w:r w:rsidRPr="00C7396E">
        <w:t xml:space="preserve"> dig </w:t>
      </w:r>
      <w:proofErr w:type="spellStart"/>
      <w:r w:rsidRPr="00C7396E">
        <w:t>eller</w:t>
      </w:r>
      <w:proofErr w:type="spellEnd"/>
      <w:r w:rsidRPr="00C7396E">
        <w:t xml:space="preserve"> </w:t>
      </w:r>
      <w:proofErr w:type="spellStart"/>
      <w:r w:rsidRPr="00C7396E">
        <w:t>kontrollera</w:t>
      </w:r>
      <w:proofErr w:type="spellEnd"/>
      <w:r w:rsidRPr="00C7396E">
        <w:t xml:space="preserve"> din </w:t>
      </w:r>
      <w:proofErr w:type="spellStart"/>
      <w:r w:rsidRPr="00C7396E">
        <w:t>oro</w:t>
      </w:r>
      <w:proofErr w:type="spellEnd"/>
      <w:r w:rsidRPr="00C7396E">
        <w:t xml:space="preserve"> </w:t>
      </w:r>
    </w:p>
    <w:p w14:paraId="084159E0" w14:textId="77777777" w:rsidR="00C7396E" w:rsidRPr="00C7396E" w:rsidRDefault="00C7396E" w:rsidP="00C7396E">
      <w:r>
        <w:t xml:space="preserve">_0 </w:t>
      </w:r>
      <w:proofErr w:type="spellStart"/>
      <w:r w:rsidRPr="00C7396E">
        <w:t>Inte</w:t>
      </w:r>
      <w:proofErr w:type="spellEnd"/>
      <w:r w:rsidRPr="00C7396E">
        <w:t xml:space="preserve"> </w:t>
      </w:r>
      <w:proofErr w:type="spellStart"/>
      <w:r w:rsidRPr="00C7396E">
        <w:t>alls</w:t>
      </w:r>
      <w:proofErr w:type="spellEnd"/>
      <w:r>
        <w:tab/>
        <w:t xml:space="preserve">_1 </w:t>
      </w:r>
      <w:proofErr w:type="spellStart"/>
      <w:r w:rsidRPr="00C7396E">
        <w:t>Flera</w:t>
      </w:r>
      <w:proofErr w:type="spellEnd"/>
      <w:r w:rsidRPr="00C7396E">
        <w:t xml:space="preserve"> </w:t>
      </w:r>
      <w:proofErr w:type="spellStart"/>
      <w:r w:rsidRPr="00C7396E">
        <w:t>dagar</w:t>
      </w:r>
      <w:proofErr w:type="spellEnd"/>
      <w:r>
        <w:tab/>
      </w:r>
      <w:r>
        <w:tab/>
        <w:t xml:space="preserve">_2 </w:t>
      </w:r>
      <w:proofErr w:type="spellStart"/>
      <w:r>
        <w:t>Flertalet</w:t>
      </w:r>
      <w:proofErr w:type="spellEnd"/>
      <w:r>
        <w:t xml:space="preserve"> </w:t>
      </w:r>
      <w:proofErr w:type="spellStart"/>
      <w:r>
        <w:t>dagar</w:t>
      </w:r>
      <w:proofErr w:type="spellEnd"/>
      <w:r>
        <w:tab/>
        <w:t xml:space="preserve">_3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gottsom</w:t>
      </w:r>
      <w:proofErr w:type="spellEnd"/>
      <w:r>
        <w:t xml:space="preserve"> </w:t>
      </w:r>
      <w:proofErr w:type="spellStart"/>
      <w:r>
        <w:t>dagl</w:t>
      </w:r>
      <w:proofErr w:type="spellEnd"/>
      <w:r>
        <w:t>.</w:t>
      </w:r>
    </w:p>
    <w:p w14:paraId="42911B5A" w14:textId="400BCF3C" w:rsidR="00AE49C3" w:rsidRDefault="00AE49C3"/>
    <w:p w14:paraId="70521AB0" w14:textId="77777777" w:rsidR="00C7396E" w:rsidRPr="00C7396E" w:rsidRDefault="00C7396E" w:rsidP="00C7396E">
      <w:r w:rsidRPr="00C7396E">
        <w:t>Notes</w:t>
      </w:r>
    </w:p>
    <w:p w14:paraId="18D6C481" w14:textId="77777777" w:rsidR="00C7396E" w:rsidRPr="00C7396E" w:rsidRDefault="00C7396E" w:rsidP="00C7396E">
      <w:pPr>
        <w:numPr>
          <w:ilvl w:val="0"/>
          <w:numId w:val="4"/>
        </w:numPr>
      </w:pPr>
      <w:r w:rsidRPr="00C7396E">
        <w:t xml:space="preserve">GAD-2 score is obtained by adding score for each question (total points). </w:t>
      </w:r>
    </w:p>
    <w:p w14:paraId="023D585E" w14:textId="77777777" w:rsidR="00C7396E" w:rsidRPr="00C7396E" w:rsidRDefault="00C7396E" w:rsidP="00C7396E">
      <w:pPr>
        <w:numPr>
          <w:ilvl w:val="0"/>
          <w:numId w:val="4"/>
        </w:numPr>
      </w:pPr>
      <w:r w:rsidRPr="00C7396E">
        <w:t>A score of 3 points is the preferred cut-off for identifying possible cases and in which further diagnostic evaluation for generalized anxiety disorder is warranted. Using a cut-off of 3 the GAD-2 has a sensitivity of 86% and specificity of 83% for diagnosis of generalized anxiety disorder.</w:t>
      </w:r>
    </w:p>
    <w:p w14:paraId="0673B6EA" w14:textId="77777777" w:rsidR="00C7396E" w:rsidRPr="00C7396E" w:rsidRDefault="00C7396E" w:rsidP="00C7396E"/>
    <w:p w14:paraId="203CDB4C" w14:textId="77777777" w:rsidR="00C7396E" w:rsidRPr="00C7396E" w:rsidRDefault="00C7396E" w:rsidP="00C7396E">
      <w:r w:rsidRPr="00C7396E">
        <w:t>Reference</w:t>
      </w:r>
    </w:p>
    <w:p w14:paraId="59B5A420" w14:textId="1C4918C4" w:rsidR="00C7396E" w:rsidRDefault="00C7396E" w:rsidP="00C7396E">
      <w:r w:rsidRPr="00C7396E">
        <w:t xml:space="preserve">Kroenke K, Spitzer RL, Williams JB, Monahan PO, </w:t>
      </w:r>
      <w:proofErr w:type="spellStart"/>
      <w:r w:rsidRPr="00C7396E">
        <w:t>Löwe</w:t>
      </w:r>
      <w:proofErr w:type="spellEnd"/>
      <w:r w:rsidRPr="00C7396E">
        <w:t xml:space="preserve"> B. Anxiety disorders in primary care: Prevalence, impairment, comorbidity, and detection. Ann Intern Med. </w:t>
      </w:r>
      <w:proofErr w:type="gramStart"/>
      <w:r w:rsidRPr="00C7396E">
        <w:t>2007;146:317</w:t>
      </w:r>
      <w:proofErr w:type="gramEnd"/>
      <w:r w:rsidRPr="00C7396E">
        <w:t>-25.</w:t>
      </w:r>
    </w:p>
    <w:p w14:paraId="3B47CA9B" w14:textId="4C346703" w:rsidR="00C7396E" w:rsidRDefault="00C7396E" w:rsidP="00C7396E"/>
    <w:p w14:paraId="1160BB9B" w14:textId="1DFD6CC5" w:rsidR="00C7396E" w:rsidRDefault="00C7396E" w:rsidP="00C7396E">
      <w:r>
        <w:t>Translation</w:t>
      </w:r>
    </w:p>
    <w:p w14:paraId="1E42823B" w14:textId="51D3715C" w:rsidR="00C7396E" w:rsidRPr="00C7396E" w:rsidRDefault="00C7396E" w:rsidP="00C7396E">
      <w:pPr>
        <w:rPr>
          <w:rFonts w:ascii="Calibri" w:eastAsia="Calibri" w:hAnsi="Calibri" w:cs="Times New Roman"/>
        </w:rPr>
      </w:pPr>
      <w:r>
        <w:t xml:space="preserve">The </w:t>
      </w:r>
      <w:r>
        <w:rPr>
          <w:rFonts w:ascii="Calibri" w:eastAsia="Calibri" w:hAnsi="Calibri" w:cs="Times New Roman"/>
        </w:rPr>
        <w:t>translation was completed by the</w:t>
      </w:r>
      <w:r w:rsidRPr="00C7396E">
        <w:rPr>
          <w:rFonts w:ascii="Calibri" w:eastAsia="Calibri" w:hAnsi="Calibri" w:cs="Times New Roman"/>
        </w:rPr>
        <w:t xml:space="preserve"> </w:t>
      </w:r>
      <w:proofErr w:type="spellStart"/>
      <w:r w:rsidRPr="00C7396E">
        <w:rPr>
          <w:rFonts w:ascii="Calibri" w:eastAsia="Calibri" w:hAnsi="Calibri" w:cs="Times New Roman"/>
        </w:rPr>
        <w:t>InFORM</w:t>
      </w:r>
      <w:proofErr w:type="spellEnd"/>
      <w:r w:rsidRPr="00C7396E">
        <w:rPr>
          <w:rFonts w:ascii="Calibri" w:eastAsia="Calibri" w:hAnsi="Calibri" w:cs="Times New Roman"/>
        </w:rPr>
        <w:t xml:space="preserve"> network (</w:t>
      </w:r>
      <w:hyperlink r:id="rId10" w:history="1">
        <w:r w:rsidRPr="00C7396E">
          <w:rPr>
            <w:rFonts w:ascii="Calibri" w:eastAsia="Calibri" w:hAnsi="Calibri" w:cs="Times New Roman"/>
            <w:color w:val="0563C1"/>
            <w:u w:val="single"/>
          </w:rPr>
          <w:t>https://ubwp.buffalo.edu/rdc-tmdinternational/</w:t>
        </w:r>
      </w:hyperlink>
      <w:r w:rsidRPr="00C7396E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and the translation has not</w:t>
      </w:r>
      <w:r>
        <w:rPr>
          <w:rFonts w:ascii="Calibri" w:eastAsia="Calibri" w:hAnsi="Calibri" w:cs="Times New Roman"/>
        </w:rPr>
        <w:t xml:space="preserve"> </w:t>
      </w:r>
      <w:r w:rsidRPr="00C7396E">
        <w:rPr>
          <w:rFonts w:ascii="Calibri" w:eastAsia="Calibri" w:hAnsi="Calibri" w:cs="Times New Roman"/>
        </w:rPr>
        <w:t>been validated</w:t>
      </w:r>
      <w:r>
        <w:rPr>
          <w:rFonts w:ascii="Calibri" w:eastAsia="Calibri" w:hAnsi="Calibri" w:cs="Times New Roman"/>
        </w:rPr>
        <w:t>.</w:t>
      </w:r>
    </w:p>
    <w:p w14:paraId="201A113B" w14:textId="77777777" w:rsidR="00C7396E" w:rsidRDefault="00C7396E"/>
    <w:sectPr w:rsidR="00C7396E" w:rsidSect="00035488">
      <w:head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4966" w14:textId="77777777" w:rsidR="00701B69" w:rsidRDefault="00701B69" w:rsidP="00701B69">
      <w:pPr>
        <w:spacing w:after="0" w:line="240" w:lineRule="auto"/>
      </w:pPr>
      <w:r>
        <w:separator/>
      </w:r>
    </w:p>
  </w:endnote>
  <w:endnote w:type="continuationSeparator" w:id="0">
    <w:p w14:paraId="3D0638D3" w14:textId="77777777" w:rsidR="00701B69" w:rsidRDefault="00701B69" w:rsidP="0070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7AB8B" w14:textId="77777777" w:rsidR="00701B69" w:rsidRDefault="00701B69" w:rsidP="00701B69">
      <w:pPr>
        <w:spacing w:after="0" w:line="240" w:lineRule="auto"/>
      </w:pPr>
      <w:r>
        <w:separator/>
      </w:r>
    </w:p>
  </w:footnote>
  <w:footnote w:type="continuationSeparator" w:id="0">
    <w:p w14:paraId="4F0ABCD3" w14:textId="77777777" w:rsidR="00701B69" w:rsidRDefault="00701B69" w:rsidP="0070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B683" w14:textId="77777777" w:rsidR="00C7396E" w:rsidRDefault="00C7396E" w:rsidP="00701B69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sz w:val="32"/>
        <w:szCs w:val="32"/>
      </w:rPr>
    </w:pPr>
  </w:p>
  <w:p w14:paraId="20F84103" w14:textId="77777777" w:rsidR="00C7396E" w:rsidRDefault="00C7396E" w:rsidP="00701B69">
    <w:pPr>
      <w:tabs>
        <w:tab w:val="center" w:pos="4680"/>
        <w:tab w:val="right" w:pos="9360"/>
      </w:tabs>
      <w:spacing w:after="0" w:line="240" w:lineRule="auto"/>
      <w:jc w:val="center"/>
      <w:outlineLvl w:val="0"/>
      <w:rPr>
        <w:rFonts w:cstheme="minorHAnsi"/>
        <w:i/>
        <w:iCs/>
        <w:sz w:val="32"/>
        <w:szCs w:val="32"/>
      </w:rPr>
    </w:pPr>
  </w:p>
  <w:p w14:paraId="49290CFE" w14:textId="581798AD" w:rsidR="00701B69" w:rsidRPr="00701B69" w:rsidRDefault="00C7396E" w:rsidP="00C7396E">
    <w:pPr>
      <w:jc w:val="center"/>
    </w:pPr>
    <w:r w:rsidRPr="00C7396E">
      <w:rPr>
        <w:rFonts w:cstheme="minorHAnsi"/>
        <w:i/>
        <w:iCs/>
        <w:sz w:val="32"/>
        <w:szCs w:val="32"/>
      </w:rPr>
      <w:t>Generalized Anxiety Disorder-2</w:t>
    </w:r>
    <w:r>
      <w:rPr>
        <w:rFonts w:cstheme="minorHAnsi"/>
        <w:i/>
        <w:iCs/>
        <w:sz w:val="32"/>
        <w:szCs w:val="32"/>
      </w:rPr>
      <w:t xml:space="preserve"> Swedish</w:t>
    </w:r>
    <w:r w:rsidRPr="00C7396E">
      <w:rPr>
        <w:rFonts w:cstheme="minorHAnsi"/>
        <w:i/>
        <w:iCs/>
        <w:sz w:val="32"/>
        <w:szCs w:val="32"/>
      </w:rPr>
      <w:t xml:space="preserve"> (GAD-2)</w:t>
    </w:r>
  </w:p>
  <w:p w14:paraId="46E436D4" w14:textId="4F1F6C8A" w:rsidR="00701B69" w:rsidRPr="00701B69" w:rsidRDefault="00701B69" w:rsidP="00701B69">
    <w:pPr>
      <w:tabs>
        <w:tab w:val="left" w:pos="7200"/>
      </w:tabs>
    </w:pPr>
    <w:bookmarkStart w:id="1" w:name="OLE_LINK2"/>
    <w:r w:rsidRPr="00701B69">
      <w:t>[</w:t>
    </w:r>
    <w:proofErr w:type="spellStart"/>
    <w:r w:rsidRPr="00701B69">
      <w:t>Studiens</w:t>
    </w:r>
    <w:proofErr w:type="spellEnd"/>
    <w:r w:rsidRPr="00701B69">
      <w:t xml:space="preserve"> </w:t>
    </w:r>
    <w:proofErr w:type="spellStart"/>
    <w:r w:rsidRPr="00701B69">
      <w:t>namn</w:t>
    </w:r>
    <w:proofErr w:type="spellEnd"/>
    <w:r w:rsidRPr="00701B69">
      <w:t xml:space="preserve">/ID </w:t>
    </w:r>
    <w:proofErr w:type="spellStart"/>
    <w:r w:rsidRPr="00701B69">
      <w:t>förifyllt</w:t>
    </w:r>
    <w:proofErr w:type="spellEnd"/>
    <w:r w:rsidRPr="00701B69">
      <w:t>]</w:t>
    </w:r>
    <w:r w:rsidRPr="00701B69">
      <w:tab/>
    </w:r>
    <w:proofErr w:type="spellStart"/>
    <w:proofErr w:type="gramStart"/>
    <w:r w:rsidR="00C7396E" w:rsidRPr="00C7396E">
      <w:t>Sidnamn</w:t>
    </w:r>
    <w:proofErr w:type="spellEnd"/>
    <w:r w:rsidR="00C7396E" w:rsidRPr="00C7396E">
      <w:t>::</w:t>
    </w:r>
    <w:proofErr w:type="gramEnd"/>
  </w:p>
  <w:bookmarkEnd w:id="1"/>
  <w:p w14:paraId="3C183297" w14:textId="2A7620F1" w:rsidR="00701B69" w:rsidRPr="00701B69" w:rsidRDefault="00701B69" w:rsidP="00701B69">
    <w:pPr>
      <w:tabs>
        <w:tab w:val="left" w:pos="7200"/>
      </w:tabs>
    </w:pPr>
    <w:r w:rsidRPr="00701B69">
      <w:tab/>
    </w:r>
    <w:proofErr w:type="spellStart"/>
    <w:r w:rsidR="00C7396E" w:rsidRPr="00C7396E">
      <w:t>Klient</w:t>
    </w:r>
    <w:proofErr w:type="spellEnd"/>
    <w:r w:rsidR="00C7396E" w:rsidRPr="00C7396E">
      <w:t xml:space="preserve"> No.:</w:t>
    </w:r>
  </w:p>
  <w:p w14:paraId="748AD31C" w14:textId="77777777" w:rsidR="00701B69" w:rsidRDefault="0070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7111"/>
    <w:multiLevelType w:val="multilevel"/>
    <w:tmpl w:val="C46E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5194709"/>
    <w:multiLevelType w:val="hybridMultilevel"/>
    <w:tmpl w:val="DC788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69"/>
    <w:rsid w:val="00035488"/>
    <w:rsid w:val="002110A3"/>
    <w:rsid w:val="00701B69"/>
    <w:rsid w:val="00AE49C3"/>
    <w:rsid w:val="00C7396E"/>
    <w:rsid w:val="00C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CA61E"/>
  <w15:chartTrackingRefBased/>
  <w15:docId w15:val="{E321B467-F81B-4BE4-ACE1-E0F4AA2E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69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B6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1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B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bwp.buffalo.edu/rdc-tmdinternation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Props1.xml><?xml version="1.0" encoding="utf-8"?>
<ds:datastoreItem xmlns:ds="http://schemas.openxmlformats.org/officeDocument/2006/customXml" ds:itemID="{9F5306CA-F8EE-4150-9B19-B41DA7C1B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9CFF2-727B-4C03-85A5-C960E16A3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C520F-C80B-4341-A39C-127E8DD50242}">
  <ds:schemaRefs>
    <ds:schemaRef ds:uri="http://purl.org/dc/terms/"/>
    <ds:schemaRef ds:uri="b9c5b6de-97b4-46e4-a1f7-d0726ce73449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7b3b3a5-cd7a-4aab-9095-d785936e050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2</cp:revision>
  <dcterms:created xsi:type="dcterms:W3CDTF">2023-10-27T17:23:00Z</dcterms:created>
  <dcterms:modified xsi:type="dcterms:W3CDTF">2023-10-27T17:23:00Z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