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5D1FC" w14:textId="3EFF532C" w:rsidR="00002B3F" w:rsidRDefault="00002B3F" w:rsidP="00002B3F">
      <w:pPr>
        <w:spacing w:line="240" w:lineRule="auto"/>
        <w:rPr>
          <w:rFonts w:cstheme="minorHAnsi"/>
        </w:rPr>
      </w:pPr>
    </w:p>
    <w:p w14:paraId="4E8686DF" w14:textId="77777777" w:rsidR="004147B7" w:rsidRPr="004147B7" w:rsidRDefault="009204A1" w:rsidP="004147B7">
      <w:pPr>
        <w:rPr>
          <w:rFonts w:cstheme="minorHAnsi"/>
          <w:lang w:val="es-ES"/>
        </w:rPr>
      </w:pPr>
      <w:bookmarkStart w:id="0" w:name="_Hlk26441280"/>
      <w:bookmarkStart w:id="1" w:name="_Hlk26363036"/>
      <w:bookmarkStart w:id="2" w:name="_Hlk26363262"/>
      <w:r w:rsidRPr="004147B7">
        <w:rPr>
          <w:rFonts w:cstheme="minorHAnsi"/>
          <w:lang w:val="es-ES"/>
        </w:rPr>
        <w:t xml:space="preserve">1. </w:t>
      </w:r>
      <w:r w:rsidR="004147B7" w:rsidRPr="004147B7">
        <w:rPr>
          <w:rFonts w:cstheme="minorHAnsi"/>
          <w:lang w:val="es-ES"/>
        </w:rPr>
        <w:t>Durante el último mes, en promedio, ¿cuántas horas y minutos de sueño real obtuviste cada noche? (Esto puede ser diferente a la cantidad de horas y minutos que pasó en la cama).</w:t>
      </w:r>
    </w:p>
    <w:p w14:paraId="31229C01" w14:textId="0CCCAB98" w:rsidR="006C4E2E" w:rsidRPr="004147B7" w:rsidRDefault="006C4E2E" w:rsidP="00EC60AC">
      <w:pPr>
        <w:ind w:firstLine="720"/>
        <w:rPr>
          <w:lang w:val="es-ES"/>
        </w:rPr>
      </w:pPr>
      <w:r w:rsidRPr="004147B7">
        <w:rPr>
          <w:lang w:val="es-ES"/>
        </w:rPr>
        <w:t>___</w:t>
      </w:r>
      <w:r w:rsidR="00796E94" w:rsidRPr="004147B7">
        <w:rPr>
          <w:lang w:val="es-ES"/>
        </w:rPr>
        <w:t>horas y</w:t>
      </w:r>
      <w:r w:rsidRPr="004147B7">
        <w:rPr>
          <w:lang w:val="es-ES"/>
        </w:rPr>
        <w:t xml:space="preserve"> ____</w:t>
      </w:r>
      <w:r w:rsidR="00796E94" w:rsidRPr="004147B7">
        <w:rPr>
          <w:lang w:val="es-ES"/>
        </w:rPr>
        <w:t xml:space="preserve">minutos de </w:t>
      </w:r>
      <w:r w:rsidRPr="004147B7">
        <w:rPr>
          <w:lang w:val="es-ES"/>
        </w:rPr>
        <w:t xml:space="preserve"> </w:t>
      </w:r>
      <w:r w:rsidR="00796E94" w:rsidRPr="004147B7">
        <w:rPr>
          <w:rFonts w:cstheme="minorHAnsi"/>
          <w:lang w:val="es-ES"/>
        </w:rPr>
        <w:t xml:space="preserve">sueño </w:t>
      </w:r>
      <w:r w:rsidR="0027511C" w:rsidRPr="004147B7">
        <w:rPr>
          <w:rFonts w:cstheme="minorHAnsi"/>
          <w:lang w:val="es-ES"/>
        </w:rPr>
        <w:t>por noche</w:t>
      </w:r>
    </w:p>
    <w:p w14:paraId="458DE4B3" w14:textId="6F8B7181" w:rsidR="00652071" w:rsidRPr="004147B7" w:rsidRDefault="00652071" w:rsidP="006C4E2E">
      <w:pPr>
        <w:rPr>
          <w:lang w:val="es-ES"/>
        </w:rPr>
      </w:pPr>
    </w:p>
    <w:p w14:paraId="78CFCC41" w14:textId="77777777" w:rsidR="00EC60AC" w:rsidRDefault="00EC60AC" w:rsidP="00E5631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Reference</w:t>
      </w:r>
    </w:p>
    <w:p w14:paraId="71D86532" w14:textId="4990CC12" w:rsidR="00E5631A" w:rsidRDefault="00E5631A" w:rsidP="00EC60AC">
      <w:pPr>
        <w:spacing w:after="0" w:line="240" w:lineRule="auto"/>
        <w:rPr>
          <w:rFonts w:eastAsia="Times New Roman" w:cstheme="minorHAnsi"/>
          <w:color w:val="000000"/>
        </w:rPr>
      </w:pPr>
      <w:r w:rsidRPr="00E5631A">
        <w:rPr>
          <w:rFonts w:eastAsia="Times New Roman" w:cstheme="minorHAnsi"/>
          <w:color w:val="000000"/>
        </w:rPr>
        <w:t>Buysse, DJ, Reynolds CF, Monk TH, Berman SR, Kupfer DJ: The Pittsburgh Sleep Quality Index (PSQI): A new instrument for psychiatric research and practice. Psychiatry Research 28:193-213, 1989</w:t>
      </w:r>
    </w:p>
    <w:p w14:paraId="52F1B33E" w14:textId="77777777" w:rsidR="00EC60AC" w:rsidRPr="00EC60AC" w:rsidRDefault="00EC60AC" w:rsidP="00EC60AC">
      <w:pPr>
        <w:spacing w:after="0" w:line="240" w:lineRule="auto"/>
        <w:rPr>
          <w:rFonts w:eastAsia="Times New Roman" w:cstheme="minorHAnsi"/>
          <w:color w:val="000000"/>
        </w:rPr>
      </w:pPr>
    </w:p>
    <w:p w14:paraId="26A8F41B" w14:textId="5891B1CE" w:rsidR="11460168" w:rsidRDefault="11460168" w:rsidP="11460168">
      <w:pPr>
        <w:spacing w:after="0" w:line="240" w:lineRule="auto"/>
        <w:rPr>
          <w:rFonts w:ascii="Calibri" w:eastAsia="Calibri" w:hAnsi="Calibri" w:cs="Calibri"/>
        </w:rPr>
      </w:pPr>
      <w:r w:rsidRPr="11460168">
        <w:rPr>
          <w:rFonts w:ascii="Calibri" w:eastAsia="Calibri" w:hAnsi="Calibri" w:cs="Calibri"/>
        </w:rPr>
        <w:t>This CRF translation is based on a validated translation:</w:t>
      </w:r>
    </w:p>
    <w:p w14:paraId="6B47D1C7" w14:textId="4B4DE0D9" w:rsidR="00EC60AC" w:rsidRPr="00EC60AC" w:rsidRDefault="00EC60AC" w:rsidP="00EC60AC">
      <w:pPr>
        <w:spacing w:after="0" w:line="240" w:lineRule="auto"/>
        <w:rPr>
          <w:rFonts w:eastAsia="Times New Roman" w:cstheme="minorHAnsi"/>
          <w:color w:val="000000"/>
        </w:rPr>
      </w:pPr>
      <w:r w:rsidRPr="00EC60AC">
        <w:rPr>
          <w:rFonts w:eastAsia="Times New Roman" w:cstheme="minorHAnsi"/>
          <w:color w:val="000000"/>
        </w:rPr>
        <w:t xml:space="preserve">Hita-Contreras F, Martínez-López E, Latorre-Román PA, Garrido F, Santos MA, Martínez-Amat A. Reliability and validity of the Spanish version of the Pittsburgh Sleep Quality Index (PSQI) in patients with fibromyalgia. </w:t>
      </w:r>
      <w:proofErr w:type="spellStart"/>
      <w:r w:rsidRPr="00EC60AC">
        <w:rPr>
          <w:rFonts w:eastAsia="Times New Roman" w:cstheme="minorHAnsi"/>
          <w:color w:val="000000"/>
        </w:rPr>
        <w:t>Rheumatol</w:t>
      </w:r>
      <w:proofErr w:type="spellEnd"/>
      <w:r w:rsidRPr="00EC60AC">
        <w:rPr>
          <w:rFonts w:eastAsia="Times New Roman" w:cstheme="minorHAnsi"/>
          <w:color w:val="000000"/>
        </w:rPr>
        <w:t xml:space="preserve"> Int. 2014 Jul;34(7):929-36. </w:t>
      </w:r>
      <w:proofErr w:type="spellStart"/>
      <w:r w:rsidRPr="00EC60AC">
        <w:rPr>
          <w:rFonts w:eastAsia="Times New Roman" w:cstheme="minorHAnsi"/>
          <w:color w:val="000000"/>
        </w:rPr>
        <w:t>doi</w:t>
      </w:r>
      <w:proofErr w:type="spellEnd"/>
      <w:r w:rsidRPr="00EC60AC">
        <w:rPr>
          <w:rFonts w:eastAsia="Times New Roman" w:cstheme="minorHAnsi"/>
          <w:color w:val="000000"/>
        </w:rPr>
        <w:t xml:space="preserve">: 10.1007/s00296-014-2960-z. </w:t>
      </w:r>
      <w:proofErr w:type="spellStart"/>
      <w:r w:rsidRPr="00EC60AC">
        <w:rPr>
          <w:rFonts w:eastAsia="Times New Roman" w:cstheme="minorHAnsi"/>
          <w:color w:val="000000"/>
        </w:rPr>
        <w:t>Epub</w:t>
      </w:r>
      <w:proofErr w:type="spellEnd"/>
      <w:r w:rsidRPr="00EC60AC">
        <w:rPr>
          <w:rFonts w:eastAsia="Times New Roman" w:cstheme="minorHAnsi"/>
          <w:color w:val="000000"/>
        </w:rPr>
        <w:t xml:space="preserve"> 2014 Feb 8. PMID: 24509897.</w:t>
      </w:r>
    </w:p>
    <w:bookmarkEnd w:id="0"/>
    <w:bookmarkEnd w:id="1"/>
    <w:bookmarkEnd w:id="2"/>
    <w:p w14:paraId="2ACEA9F2" w14:textId="77777777" w:rsidR="005C790A" w:rsidRDefault="005C790A" w:rsidP="005C790A">
      <w:pPr>
        <w:spacing w:line="240" w:lineRule="auto"/>
        <w:rPr>
          <w:rFonts w:cstheme="minorHAnsi"/>
        </w:rPr>
      </w:pPr>
    </w:p>
    <w:p w14:paraId="555A65FB" w14:textId="77777777" w:rsidR="005C790A" w:rsidRPr="00D627AC" w:rsidRDefault="005C790A" w:rsidP="00002B3F"/>
    <w:sectPr w:rsidR="005C790A" w:rsidRPr="00D627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025B2" w14:textId="77777777" w:rsidR="00DA75FB" w:rsidRDefault="00DA75FB" w:rsidP="00D627AC">
      <w:pPr>
        <w:spacing w:after="0" w:line="240" w:lineRule="auto"/>
      </w:pPr>
      <w:r>
        <w:separator/>
      </w:r>
    </w:p>
  </w:endnote>
  <w:endnote w:type="continuationSeparator" w:id="0">
    <w:p w14:paraId="34CA23DD" w14:textId="77777777" w:rsidR="00DA75FB" w:rsidRDefault="00DA75FB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76A61" w14:textId="77777777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EEC64" w14:textId="77777777" w:rsidR="00DA75FB" w:rsidRDefault="00DA75FB" w:rsidP="00D627AC">
      <w:pPr>
        <w:spacing w:after="0" w:line="240" w:lineRule="auto"/>
      </w:pPr>
      <w:r>
        <w:separator/>
      </w:r>
    </w:p>
  </w:footnote>
  <w:footnote w:type="continuationSeparator" w:id="0">
    <w:p w14:paraId="51478788" w14:textId="77777777" w:rsidR="00DA75FB" w:rsidRDefault="00DA75FB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66C74" w14:textId="647B3E2D" w:rsidR="00D627AC" w:rsidRDefault="006C4E2E" w:rsidP="00D627AC">
    <w:pPr>
      <w:pStyle w:val="Heading1"/>
      <w:rPr>
        <w:i w:val="0"/>
      </w:rPr>
    </w:pPr>
    <w:r>
      <w:t>Pain</w:t>
    </w:r>
    <w:r w:rsidR="005C790A">
      <w:t xml:space="preserve"> – Sleep </w:t>
    </w:r>
    <w:r w:rsidR="00785A52">
      <w:t>Duration</w:t>
    </w:r>
  </w:p>
  <w:p w14:paraId="670D3556" w14:textId="761238EC" w:rsidR="009204A1" w:rsidRPr="009204A1" w:rsidRDefault="009204A1" w:rsidP="009204A1">
    <w:pPr>
      <w:jc w:val="center"/>
    </w:pPr>
    <w:r>
      <w:t>Spanish version</w:t>
    </w:r>
  </w:p>
  <w:p w14:paraId="5DEB8730" w14:textId="77777777" w:rsidR="00D627AC" w:rsidRPr="00666DFA" w:rsidRDefault="00D627AC" w:rsidP="00D627AC">
    <w:pPr>
      <w:tabs>
        <w:tab w:val="left" w:pos="7200"/>
      </w:tabs>
    </w:pPr>
    <w:bookmarkStart w:id="3" w:name="OLE_LINK2"/>
    <w:r w:rsidRPr="00666DFA">
      <w:t>[Study Name/ID pre-filled]</w:t>
    </w:r>
    <w:r w:rsidRPr="00666DFA">
      <w:tab/>
      <w:t>Site Name:</w:t>
    </w:r>
  </w:p>
  <w:bookmarkEnd w:id="3"/>
  <w:p w14:paraId="2FAE2F9B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B0E10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F12"/>
    <w:multiLevelType w:val="hybridMultilevel"/>
    <w:tmpl w:val="AB1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652D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8733">
    <w:abstractNumId w:val="3"/>
  </w:num>
  <w:num w:numId="2" w16cid:durableId="1353412950">
    <w:abstractNumId w:val="2"/>
  </w:num>
  <w:num w:numId="3" w16cid:durableId="1937329396">
    <w:abstractNumId w:val="1"/>
  </w:num>
  <w:num w:numId="4" w16cid:durableId="53512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C"/>
    <w:rsid w:val="00002B3F"/>
    <w:rsid w:val="00052C34"/>
    <w:rsid w:val="001F1BB0"/>
    <w:rsid w:val="00274621"/>
    <w:rsid w:val="0027511C"/>
    <w:rsid w:val="0028199E"/>
    <w:rsid w:val="002F77B2"/>
    <w:rsid w:val="00345FC3"/>
    <w:rsid w:val="003A549D"/>
    <w:rsid w:val="004049AD"/>
    <w:rsid w:val="00407035"/>
    <w:rsid w:val="004147B7"/>
    <w:rsid w:val="004A5714"/>
    <w:rsid w:val="00571776"/>
    <w:rsid w:val="005C790A"/>
    <w:rsid w:val="00652071"/>
    <w:rsid w:val="0066535F"/>
    <w:rsid w:val="006C4E2E"/>
    <w:rsid w:val="00771921"/>
    <w:rsid w:val="00785A52"/>
    <w:rsid w:val="00796E94"/>
    <w:rsid w:val="008B4BA4"/>
    <w:rsid w:val="009204A1"/>
    <w:rsid w:val="0095055F"/>
    <w:rsid w:val="00951B60"/>
    <w:rsid w:val="00951D35"/>
    <w:rsid w:val="00A80C33"/>
    <w:rsid w:val="00BC2FE8"/>
    <w:rsid w:val="00BD37EE"/>
    <w:rsid w:val="00C62123"/>
    <w:rsid w:val="00D46522"/>
    <w:rsid w:val="00D47CF5"/>
    <w:rsid w:val="00D627AC"/>
    <w:rsid w:val="00D75ABB"/>
    <w:rsid w:val="00DA75FB"/>
    <w:rsid w:val="00E16825"/>
    <w:rsid w:val="00E40D38"/>
    <w:rsid w:val="00E5631A"/>
    <w:rsid w:val="00E8163C"/>
    <w:rsid w:val="00EC60AC"/>
    <w:rsid w:val="00F1140B"/>
    <w:rsid w:val="00F55069"/>
    <w:rsid w:val="00F67BB3"/>
    <w:rsid w:val="00FA16F1"/>
    <w:rsid w:val="1146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C4A6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5F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92B2-E21B-401D-A693-4A384F51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Yesenia Simeone</cp:lastModifiedBy>
  <cp:revision>4</cp:revision>
  <dcterms:created xsi:type="dcterms:W3CDTF">2021-06-15T13:05:00Z</dcterms:created>
  <dcterms:modified xsi:type="dcterms:W3CDTF">2024-08-06T14:29:00Z</dcterms:modified>
</cp:coreProperties>
</file>