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5D40" w14:textId="77777777" w:rsidR="00002B3F" w:rsidRDefault="00002B3F" w:rsidP="00C23505">
      <w:pPr>
        <w:tabs>
          <w:tab w:val="left" w:pos="2160"/>
        </w:tabs>
        <w:spacing w:line="240" w:lineRule="auto"/>
        <w:rPr>
          <w:rFonts w:cstheme="minorHAnsi"/>
        </w:rPr>
      </w:pPr>
    </w:p>
    <w:p w14:paraId="311B0D70" w14:textId="03B67E28" w:rsidR="005D2FF3" w:rsidRDefault="00A358FD" w:rsidP="005D2FF3">
      <w:pPr>
        <w:pStyle w:val="ListParagraph"/>
        <w:numPr>
          <w:ilvl w:val="0"/>
          <w:numId w:val="2"/>
        </w:numPr>
      </w:pPr>
      <w:r w:rsidRPr="00A358FD">
        <w:t>Child reports more physical complaints when reminded of the trauma (headache, stomachache, nausea, difficulty breathing, etc.).</w:t>
      </w:r>
    </w:p>
    <w:p w14:paraId="75DF45B8" w14:textId="7DF42E89" w:rsidR="005D2FF3" w:rsidRDefault="005D2FF3" w:rsidP="00C23505">
      <w:pPr>
        <w:tabs>
          <w:tab w:val="left" w:pos="2160"/>
          <w:tab w:val="left" w:pos="4320"/>
          <w:tab w:val="left" w:pos="6480"/>
        </w:tabs>
        <w:ind w:left="360"/>
      </w:pPr>
      <w:bookmarkStart w:id="0" w:name="_Hlk29899843"/>
      <w:r>
        <w:t>__ 0</w:t>
      </w:r>
      <w:r w:rsidR="007C7637" w:rsidRPr="007C7637">
        <w:t xml:space="preserve"> </w:t>
      </w:r>
      <w:r w:rsidR="007C7637">
        <w:t>Not true</w:t>
      </w:r>
      <w:r>
        <w:tab/>
        <w:t>__ 1</w:t>
      </w:r>
      <w:r w:rsidR="007C7637" w:rsidRPr="007C7637">
        <w:t xml:space="preserve"> </w:t>
      </w:r>
      <w:r w:rsidR="007C7637">
        <w:t>Somewhat true</w:t>
      </w:r>
      <w:r>
        <w:tab/>
        <w:t>__ 2</w:t>
      </w:r>
      <w:r w:rsidR="007C7637" w:rsidRPr="007C7637">
        <w:rPr>
          <w:rFonts w:cstheme="minorHAnsi"/>
        </w:rPr>
        <w:t xml:space="preserve"> </w:t>
      </w:r>
      <w:r w:rsidR="007C7637">
        <w:rPr>
          <w:rFonts w:cstheme="minorHAnsi"/>
        </w:rPr>
        <w:t>Very true</w:t>
      </w:r>
    </w:p>
    <w:p w14:paraId="5B74B6C3" w14:textId="13CDF765" w:rsidR="005D2FF3" w:rsidRDefault="005D2FF3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ab/>
      </w:r>
      <w:r>
        <w:tab/>
      </w:r>
    </w:p>
    <w:p w14:paraId="7AB00EC2" w14:textId="77777777" w:rsidR="00A358FD" w:rsidRP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</w:p>
    <w:bookmarkEnd w:id="0"/>
    <w:p w14:paraId="2794321B" w14:textId="00B6B5AE" w:rsidR="005D2FF3" w:rsidRDefault="00A358FD" w:rsidP="005D2FF3">
      <w:pPr>
        <w:pStyle w:val="ListParagraph"/>
        <w:numPr>
          <w:ilvl w:val="0"/>
          <w:numId w:val="2"/>
        </w:numPr>
      </w:pPr>
      <w:r w:rsidRPr="00A358FD">
        <w:t>Child avoids doing things that remind him or her of the trauma.</w:t>
      </w:r>
    </w:p>
    <w:p w14:paraId="6046B9E5" w14:textId="2D7EEE20" w:rsidR="00A358FD" w:rsidRDefault="00A358FD" w:rsidP="00A358FD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 w:rsidR="007C7637" w:rsidRPr="007C7637">
        <w:t xml:space="preserve"> </w:t>
      </w:r>
      <w:r w:rsidR="007C7637">
        <w:t>Not true</w:t>
      </w:r>
      <w:r>
        <w:tab/>
        <w:t>__ 1</w:t>
      </w:r>
      <w:r w:rsidR="007C7637" w:rsidRPr="007C7637">
        <w:t xml:space="preserve"> </w:t>
      </w:r>
      <w:r w:rsidR="007C7637">
        <w:t>Somewhat true</w:t>
      </w:r>
      <w:r>
        <w:tab/>
        <w:t>__ 2</w:t>
      </w:r>
      <w:r w:rsidR="007C7637" w:rsidRPr="007C7637">
        <w:rPr>
          <w:rFonts w:cstheme="minorHAnsi"/>
        </w:rPr>
        <w:t xml:space="preserve"> </w:t>
      </w:r>
      <w:r w:rsidR="007C7637">
        <w:rPr>
          <w:rFonts w:cstheme="minorHAnsi"/>
        </w:rPr>
        <w:t>Very true</w:t>
      </w:r>
    </w:p>
    <w:p w14:paraId="14567191" w14:textId="10041147" w:rsid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ab/>
      </w:r>
      <w:r>
        <w:tab/>
      </w:r>
    </w:p>
    <w:p w14:paraId="534F8651" w14:textId="1AC1E485" w:rsid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</w:p>
    <w:p w14:paraId="14FC9612" w14:textId="39944044" w:rsidR="00A358FD" w:rsidRDefault="00A358FD" w:rsidP="00A358FD">
      <w:pPr>
        <w:pStyle w:val="ListParagraph"/>
        <w:numPr>
          <w:ilvl w:val="0"/>
          <w:numId w:val="2"/>
        </w:numPr>
      </w:pPr>
      <w:r w:rsidRPr="00A358FD">
        <w:t>Child startles easily. For example, he or she jumps when hears sudden or loud noises.</w:t>
      </w:r>
    </w:p>
    <w:p w14:paraId="3915F626" w14:textId="0CB37A93" w:rsidR="00A358FD" w:rsidRDefault="00A358FD" w:rsidP="00A358FD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 w:rsidR="007C7637" w:rsidRPr="007C7637">
        <w:t xml:space="preserve"> </w:t>
      </w:r>
      <w:r w:rsidR="007C7637">
        <w:t>Not true</w:t>
      </w:r>
      <w:r>
        <w:tab/>
        <w:t>__ 1</w:t>
      </w:r>
      <w:r w:rsidR="007C7637" w:rsidRPr="007C7637">
        <w:t xml:space="preserve"> </w:t>
      </w:r>
      <w:r w:rsidR="007C7637">
        <w:t>Somewhat true</w:t>
      </w:r>
      <w:r>
        <w:tab/>
        <w:t>__ 2</w:t>
      </w:r>
      <w:r w:rsidR="007C7637" w:rsidRPr="007C7637">
        <w:rPr>
          <w:rFonts w:cstheme="minorHAnsi"/>
        </w:rPr>
        <w:t xml:space="preserve"> </w:t>
      </w:r>
      <w:r w:rsidR="007C7637">
        <w:rPr>
          <w:rFonts w:cstheme="minorHAnsi"/>
        </w:rPr>
        <w:t>Very true</w:t>
      </w:r>
    </w:p>
    <w:p w14:paraId="1A90DFD5" w14:textId="0E4AD431" w:rsid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ab/>
      </w:r>
      <w:r>
        <w:tab/>
      </w:r>
    </w:p>
    <w:p w14:paraId="1B688D2C" w14:textId="42E7A18E" w:rsid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</w:p>
    <w:p w14:paraId="307CA943" w14:textId="78785C72" w:rsidR="00A358FD" w:rsidRDefault="00A358FD" w:rsidP="00A358FD">
      <w:pPr>
        <w:pStyle w:val="ListParagraph"/>
        <w:numPr>
          <w:ilvl w:val="0"/>
          <w:numId w:val="2"/>
        </w:numPr>
      </w:pPr>
      <w:r w:rsidRPr="00A358FD">
        <w:t>Child gets very upset if reminded of the trauma.</w:t>
      </w:r>
    </w:p>
    <w:p w14:paraId="39763C11" w14:textId="456037E6" w:rsidR="00A358FD" w:rsidRDefault="00A358FD" w:rsidP="00A358FD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 w:rsidR="007C7637" w:rsidRPr="007C7637">
        <w:t xml:space="preserve"> </w:t>
      </w:r>
      <w:r w:rsidR="007C7637">
        <w:t>Not true</w:t>
      </w:r>
      <w:r>
        <w:tab/>
        <w:t>__ 1</w:t>
      </w:r>
      <w:r w:rsidR="007C7637" w:rsidRPr="007C7637">
        <w:t xml:space="preserve"> </w:t>
      </w:r>
      <w:r w:rsidR="007C7637">
        <w:t>Somewhat true</w:t>
      </w:r>
      <w:r>
        <w:tab/>
        <w:t>__ 2</w:t>
      </w:r>
      <w:r w:rsidR="007C7637" w:rsidRPr="007C7637">
        <w:rPr>
          <w:rFonts w:cstheme="minorHAnsi"/>
        </w:rPr>
        <w:t xml:space="preserve"> </w:t>
      </w:r>
      <w:r w:rsidR="007C7637">
        <w:rPr>
          <w:rFonts w:cstheme="minorHAnsi"/>
        </w:rPr>
        <w:t>Very true</w:t>
      </w:r>
    </w:p>
    <w:p w14:paraId="07EB3205" w14:textId="7248E2A7" w:rsidR="00A358FD" w:rsidRDefault="00A358FD" w:rsidP="00A358FD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ab/>
      </w:r>
      <w:r>
        <w:tab/>
      </w:r>
    </w:p>
    <w:p w14:paraId="47890068" w14:textId="6589E06F" w:rsidR="750A11E2" w:rsidRDefault="750A11E2" w:rsidP="750A11E2">
      <w:pPr>
        <w:spacing w:after="0" w:line="240" w:lineRule="auto"/>
        <w:ind w:left="90" w:firstLine="360"/>
      </w:pPr>
    </w:p>
    <w:p w14:paraId="7FD6D8CC" w14:textId="3D9964B3" w:rsidR="750A11E2" w:rsidRDefault="750A11E2" w:rsidP="750A11E2">
      <w:pPr>
        <w:spacing w:after="0" w:line="240" w:lineRule="auto"/>
        <w:ind w:left="90" w:firstLine="360"/>
      </w:pPr>
    </w:p>
    <w:p w14:paraId="1881B5EE" w14:textId="1657D652" w:rsidR="750A11E2" w:rsidRDefault="750A11E2" w:rsidP="750A11E2">
      <w:pPr>
        <w:spacing w:after="0" w:line="240" w:lineRule="auto"/>
        <w:ind w:left="90" w:firstLine="360"/>
      </w:pPr>
    </w:p>
    <w:p w14:paraId="44D11CD1" w14:textId="57AE1CBE" w:rsidR="750A11E2" w:rsidRDefault="750A11E2" w:rsidP="750A11E2">
      <w:pPr>
        <w:spacing w:after="0" w:line="240" w:lineRule="auto"/>
        <w:ind w:left="90" w:firstLine="360"/>
      </w:pPr>
    </w:p>
    <w:p w14:paraId="4541F95A" w14:textId="61445815" w:rsidR="750A11E2" w:rsidRDefault="750A11E2" w:rsidP="750A11E2">
      <w:pPr>
        <w:spacing w:after="0" w:line="240" w:lineRule="auto"/>
        <w:ind w:left="90" w:firstLine="360"/>
      </w:pPr>
    </w:p>
    <w:p w14:paraId="76F176F2" w14:textId="64D51749" w:rsidR="750A11E2" w:rsidRDefault="750A11E2" w:rsidP="750A11E2">
      <w:pPr>
        <w:spacing w:after="0" w:line="240" w:lineRule="auto"/>
        <w:ind w:left="90" w:firstLine="360"/>
      </w:pPr>
    </w:p>
    <w:p w14:paraId="3183CE65" w14:textId="7E0429FA" w:rsidR="750A11E2" w:rsidRDefault="750A11E2" w:rsidP="750A11E2">
      <w:pPr>
        <w:spacing w:after="0" w:line="240" w:lineRule="auto"/>
        <w:ind w:left="90" w:firstLine="360"/>
      </w:pPr>
    </w:p>
    <w:p w14:paraId="2AA5BDD5" w14:textId="76055533" w:rsidR="750A11E2" w:rsidRDefault="750A11E2" w:rsidP="750A11E2">
      <w:pPr>
        <w:spacing w:after="0" w:line="240" w:lineRule="auto"/>
        <w:ind w:left="90" w:firstLine="360"/>
      </w:pPr>
    </w:p>
    <w:p w14:paraId="6C697DD9" w14:textId="0A4DC496" w:rsidR="750A11E2" w:rsidRDefault="750A11E2" w:rsidP="750A11E2">
      <w:pPr>
        <w:spacing w:after="0" w:line="240" w:lineRule="auto"/>
        <w:ind w:left="90" w:firstLine="360"/>
      </w:pPr>
    </w:p>
    <w:p w14:paraId="00ECF619" w14:textId="0F2022BC" w:rsidR="750A11E2" w:rsidRDefault="750A11E2" w:rsidP="750A11E2">
      <w:pPr>
        <w:spacing w:after="0" w:line="240" w:lineRule="auto"/>
        <w:ind w:left="90" w:firstLine="360"/>
      </w:pPr>
    </w:p>
    <w:p w14:paraId="4EB28549" w14:textId="68A466A3" w:rsidR="750A11E2" w:rsidRDefault="750A11E2" w:rsidP="750A11E2">
      <w:pPr>
        <w:spacing w:after="0" w:line="240" w:lineRule="auto"/>
        <w:ind w:left="90" w:firstLine="360"/>
      </w:pPr>
    </w:p>
    <w:p w14:paraId="2BADCFC2" w14:textId="7CA0E36B" w:rsidR="750A11E2" w:rsidRDefault="750A11E2" w:rsidP="750A11E2">
      <w:pPr>
        <w:spacing w:after="0" w:line="240" w:lineRule="auto"/>
        <w:ind w:left="90" w:firstLine="360"/>
      </w:pPr>
    </w:p>
    <w:p w14:paraId="1A398144" w14:textId="04BC60C1" w:rsidR="750A11E2" w:rsidRDefault="750A11E2" w:rsidP="750A11E2">
      <w:pPr>
        <w:spacing w:after="0" w:line="240" w:lineRule="auto"/>
        <w:ind w:left="90" w:firstLine="360"/>
      </w:pPr>
    </w:p>
    <w:p w14:paraId="7A45DD57" w14:textId="77777777" w:rsidR="007C7637" w:rsidRDefault="007C7637">
      <w:r>
        <w:br w:type="page"/>
      </w:r>
    </w:p>
    <w:p w14:paraId="32A09C11" w14:textId="37A5ECAE" w:rsidR="750A11E2" w:rsidRDefault="002A0C68" w:rsidP="002A0C68">
      <w:pPr>
        <w:spacing w:after="0" w:line="240" w:lineRule="auto"/>
      </w:pPr>
      <w:r>
        <w:lastRenderedPageBreak/>
        <w:t>Notes</w:t>
      </w:r>
      <w:r w:rsidR="007C7637">
        <w:t>:</w:t>
      </w:r>
    </w:p>
    <w:p w14:paraId="0524056F" w14:textId="212F42F1" w:rsidR="007C7637" w:rsidRDefault="007C7637" w:rsidP="002A0C68">
      <w:pPr>
        <w:spacing w:after="0" w:line="240" w:lineRule="auto"/>
      </w:pPr>
      <w:r>
        <w:t>Scoring: sum responses. Higher scores indicate more stress.</w:t>
      </w:r>
    </w:p>
    <w:p w14:paraId="3B6EC118" w14:textId="7044DE73" w:rsidR="750A11E2" w:rsidRDefault="750A11E2" w:rsidP="750A11E2">
      <w:pPr>
        <w:spacing w:after="0" w:line="240" w:lineRule="auto"/>
        <w:ind w:left="90" w:firstLine="360"/>
      </w:pPr>
    </w:p>
    <w:p w14:paraId="630C21F5" w14:textId="1872EC6D" w:rsidR="750A11E2" w:rsidRDefault="002A0C68" w:rsidP="002A0C68">
      <w:pPr>
        <w:spacing w:after="0" w:line="240" w:lineRule="auto"/>
      </w:pPr>
      <w:r>
        <w:t>Reference</w:t>
      </w:r>
    </w:p>
    <w:p w14:paraId="36765ED4" w14:textId="7620C47A" w:rsidR="00BF216F" w:rsidRPr="00A358FD" w:rsidRDefault="00A358FD" w:rsidP="00A358FD">
      <w:pPr>
        <w:rPr>
          <w:rFonts w:cstheme="minorHAnsi"/>
          <w:color w:val="1B1B1B"/>
          <w:highlight w:val="white"/>
        </w:rPr>
      </w:pPr>
      <w:r w:rsidRPr="00A358FD">
        <w:rPr>
          <w:rFonts w:cstheme="minorHAnsi"/>
          <w:color w:val="1B1B1B"/>
          <w:highlight w:val="white"/>
        </w:rPr>
        <w:t xml:space="preserve">Bosquet </w:t>
      </w:r>
      <w:proofErr w:type="spellStart"/>
      <w:r w:rsidRPr="00A358FD">
        <w:rPr>
          <w:rFonts w:cstheme="minorHAnsi"/>
          <w:color w:val="1B1B1B"/>
          <w:highlight w:val="white"/>
        </w:rPr>
        <w:t>Enlow</w:t>
      </w:r>
      <w:proofErr w:type="spellEnd"/>
      <w:r w:rsidRPr="00A358FD">
        <w:rPr>
          <w:rFonts w:cstheme="minorHAnsi"/>
          <w:color w:val="1B1B1B"/>
          <w:highlight w:val="white"/>
        </w:rPr>
        <w:t xml:space="preserve"> M, Kassam-Adams N, Saxe G. The Child Stress Disorders Checklist-Short Form: a four-item scale of traumatic stress symptoms in children. Gen Hosp Psychiatry. 2010 May-Jun;32(3):321-7. </w:t>
      </w:r>
      <w:proofErr w:type="spellStart"/>
      <w:r w:rsidRPr="00A358FD">
        <w:rPr>
          <w:rFonts w:cstheme="minorHAnsi"/>
          <w:color w:val="1B1B1B"/>
          <w:highlight w:val="white"/>
        </w:rPr>
        <w:t>doi</w:t>
      </w:r>
      <w:proofErr w:type="spellEnd"/>
      <w:r w:rsidRPr="00A358FD">
        <w:rPr>
          <w:rFonts w:cstheme="minorHAnsi"/>
          <w:color w:val="1B1B1B"/>
          <w:highlight w:val="white"/>
        </w:rPr>
        <w:t xml:space="preserve">: 10.1016/j.genhosppsych.2010.01.009. </w:t>
      </w:r>
      <w:proofErr w:type="spellStart"/>
      <w:r w:rsidRPr="00A358FD">
        <w:rPr>
          <w:rFonts w:cstheme="minorHAnsi"/>
          <w:color w:val="1B1B1B"/>
          <w:highlight w:val="white"/>
        </w:rPr>
        <w:t>Epub</w:t>
      </w:r>
      <w:proofErr w:type="spellEnd"/>
      <w:r w:rsidRPr="00A358FD">
        <w:rPr>
          <w:rFonts w:cstheme="minorHAnsi"/>
          <w:color w:val="1B1B1B"/>
          <w:highlight w:val="white"/>
        </w:rPr>
        <w:t xml:space="preserve"> 2010 Feb 20. PMID: 20430237; PMCID: PMC2862234.</w:t>
      </w:r>
    </w:p>
    <w:p w14:paraId="111D51D4" w14:textId="77777777" w:rsidR="00F022EA" w:rsidRPr="00D627AC" w:rsidRDefault="00F022EA" w:rsidP="005D2FF3">
      <w:pPr>
        <w:spacing w:after="0" w:line="240" w:lineRule="auto"/>
        <w:ind w:left="3960" w:firstLine="360"/>
      </w:pPr>
    </w:p>
    <w:sectPr w:rsidR="00F022EA" w:rsidRPr="00D627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3D86" w14:textId="77777777" w:rsidR="00BB4460" w:rsidRDefault="00BB4460" w:rsidP="00D627AC">
      <w:pPr>
        <w:spacing w:after="0" w:line="240" w:lineRule="auto"/>
      </w:pPr>
      <w:r>
        <w:separator/>
      </w:r>
    </w:p>
  </w:endnote>
  <w:endnote w:type="continuationSeparator" w:id="0">
    <w:p w14:paraId="4D50EF5D" w14:textId="77777777" w:rsidR="00BB4460" w:rsidRDefault="00BB4460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CABB" w14:textId="77777777" w:rsidR="00BB4460" w:rsidRDefault="00BB4460" w:rsidP="00D627AC">
      <w:pPr>
        <w:spacing w:after="0" w:line="240" w:lineRule="auto"/>
      </w:pPr>
      <w:r>
        <w:separator/>
      </w:r>
    </w:p>
  </w:footnote>
  <w:footnote w:type="continuationSeparator" w:id="0">
    <w:p w14:paraId="74B87F20" w14:textId="77777777" w:rsidR="00BB4460" w:rsidRDefault="00BB4460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A6AF" w14:textId="4BB3ACCA" w:rsidR="00D627AC" w:rsidRDefault="00A358FD" w:rsidP="00D627AC">
    <w:pPr>
      <w:pStyle w:val="Heading1"/>
    </w:pPr>
    <w:r w:rsidRPr="00A358FD">
      <w:t xml:space="preserve">Child Stress Disorders Checklist-Short Form </w:t>
    </w:r>
    <w:r>
      <w:t>(</w:t>
    </w:r>
    <w:r w:rsidRPr="00A358FD">
      <w:t>CSDC-S</w:t>
    </w:r>
    <w:r>
      <w:t>F)</w:t>
    </w:r>
    <w:r w:rsidR="00D627AC" w:rsidRPr="00D627AC">
      <w:t xml:space="preserve"> </w:t>
    </w:r>
  </w:p>
  <w:p w14:paraId="1C2A3E24" w14:textId="21F1EE6E" w:rsidR="0077484C" w:rsidRPr="0077484C" w:rsidRDefault="0077484C" w:rsidP="0077484C">
    <w:pPr>
      <w:jc w:val="center"/>
    </w:pPr>
    <w:r>
      <w:t>modified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2"/>
  </w:num>
  <w:num w:numId="2" w16cid:durableId="479199302">
    <w:abstractNumId w:val="0"/>
  </w:num>
  <w:num w:numId="3" w16cid:durableId="99911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8C8"/>
    <w:rsid w:val="00241508"/>
    <w:rsid w:val="0024472D"/>
    <w:rsid w:val="00294A48"/>
    <w:rsid w:val="002A083D"/>
    <w:rsid w:val="002A0C68"/>
    <w:rsid w:val="0032660A"/>
    <w:rsid w:val="00345FC3"/>
    <w:rsid w:val="003A549D"/>
    <w:rsid w:val="00407035"/>
    <w:rsid w:val="00423C18"/>
    <w:rsid w:val="004A5714"/>
    <w:rsid w:val="00522E66"/>
    <w:rsid w:val="005D2FF3"/>
    <w:rsid w:val="00640775"/>
    <w:rsid w:val="0065699E"/>
    <w:rsid w:val="006C1581"/>
    <w:rsid w:val="00771921"/>
    <w:rsid w:val="0077484C"/>
    <w:rsid w:val="007C7637"/>
    <w:rsid w:val="008B4BA4"/>
    <w:rsid w:val="008E70B6"/>
    <w:rsid w:val="00951305"/>
    <w:rsid w:val="00992F5A"/>
    <w:rsid w:val="009F4B03"/>
    <w:rsid w:val="00A21BF7"/>
    <w:rsid w:val="00A358FD"/>
    <w:rsid w:val="00A80C33"/>
    <w:rsid w:val="00B60C79"/>
    <w:rsid w:val="00BB4460"/>
    <w:rsid w:val="00BC2FE8"/>
    <w:rsid w:val="00BF216F"/>
    <w:rsid w:val="00C23505"/>
    <w:rsid w:val="00C57AFE"/>
    <w:rsid w:val="00C62123"/>
    <w:rsid w:val="00D073E8"/>
    <w:rsid w:val="00D627AC"/>
    <w:rsid w:val="00E44F77"/>
    <w:rsid w:val="00E8163C"/>
    <w:rsid w:val="00ED1BBF"/>
    <w:rsid w:val="00EE3D00"/>
    <w:rsid w:val="00F022EA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</cp:lastModifiedBy>
  <cp:revision>6</cp:revision>
  <dcterms:created xsi:type="dcterms:W3CDTF">2025-01-23T20:47:00Z</dcterms:created>
  <dcterms:modified xsi:type="dcterms:W3CDTF">2025-01-31T22:14:00Z</dcterms:modified>
</cp:coreProperties>
</file>