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C15AA" w14:textId="18C4554E" w:rsidR="005D2FF3" w:rsidRDefault="005A3CE3" w:rsidP="00114547">
      <w:pPr>
        <w:spacing w:after="0" w:line="240" w:lineRule="auto"/>
        <w:ind w:left="4680"/>
        <w:jc w:val="right"/>
      </w:pPr>
      <w:proofErr w:type="spellStart"/>
      <w:r w:rsidRPr="005A3CE3">
        <w:t>خلال</w:t>
      </w:r>
      <w:proofErr w:type="spellEnd"/>
      <w:r w:rsidRPr="005A3CE3">
        <w:t xml:space="preserve"> </w:t>
      </w:r>
      <w:proofErr w:type="spellStart"/>
      <w:r w:rsidRPr="005A3CE3">
        <w:t>الأسبوعين</w:t>
      </w:r>
      <w:proofErr w:type="spellEnd"/>
      <w:r w:rsidRPr="005A3CE3">
        <w:t xml:space="preserve"> </w:t>
      </w:r>
      <w:proofErr w:type="spellStart"/>
      <w:r w:rsidRPr="005A3CE3">
        <w:t>الماضيين</w:t>
      </w:r>
      <w:proofErr w:type="spellEnd"/>
      <w:r w:rsidRPr="005A3CE3">
        <w:t xml:space="preserve">، </w:t>
      </w:r>
      <w:proofErr w:type="spellStart"/>
      <w:r w:rsidRPr="005A3CE3">
        <w:t>آم</w:t>
      </w:r>
      <w:proofErr w:type="spellEnd"/>
      <w:r w:rsidRPr="005A3CE3">
        <w:t xml:space="preserve"> </w:t>
      </w:r>
      <w:proofErr w:type="spellStart"/>
      <w:r w:rsidRPr="005A3CE3">
        <w:t>مرّة</w:t>
      </w:r>
      <w:proofErr w:type="spellEnd"/>
      <w:r w:rsidRPr="005A3CE3">
        <w:t xml:space="preserve"> </w:t>
      </w:r>
      <w:proofErr w:type="spellStart"/>
      <w:r w:rsidRPr="005A3CE3">
        <w:t>أقلقتك</w:t>
      </w:r>
      <w:proofErr w:type="spellEnd"/>
      <w:r w:rsidRPr="005A3CE3">
        <w:t xml:space="preserve"> </w:t>
      </w:r>
      <w:proofErr w:type="spellStart"/>
      <w:r w:rsidRPr="005A3CE3">
        <w:t>المشاآل</w:t>
      </w:r>
      <w:proofErr w:type="spellEnd"/>
      <w:r w:rsidRPr="005A3CE3">
        <w:t xml:space="preserve"> </w:t>
      </w:r>
      <w:proofErr w:type="spellStart"/>
      <w:r w:rsidRPr="005A3CE3">
        <w:t>التّالية</w:t>
      </w:r>
      <w:proofErr w:type="spellEnd"/>
      <w:r w:rsidRPr="005A3CE3">
        <w:t>؟</w:t>
      </w:r>
    </w:p>
    <w:p w14:paraId="59BC9D6B" w14:textId="1FD24C2C" w:rsidR="005A3CE3" w:rsidRDefault="005A3CE3" w:rsidP="00FE7DC4">
      <w:pPr>
        <w:spacing w:after="0" w:line="240" w:lineRule="auto"/>
        <w:ind w:left="4680"/>
        <w:jc w:val="right"/>
      </w:pPr>
      <w:r w:rsidRPr="005A3CE3">
        <w:t>(</w:t>
      </w:r>
      <w:proofErr w:type="spellStart"/>
      <w:r w:rsidRPr="005A3CE3">
        <w:t>ضع</w:t>
      </w:r>
      <w:proofErr w:type="spellEnd"/>
      <w:r w:rsidRPr="005A3CE3">
        <w:t xml:space="preserve"> </w:t>
      </w:r>
      <w:proofErr w:type="spellStart"/>
      <w:r w:rsidRPr="005A3CE3">
        <w:t>علامة</w:t>
      </w:r>
      <w:proofErr w:type="spellEnd"/>
      <w:r w:rsidRPr="005A3CE3">
        <w:t xml:space="preserve"> “</w:t>
      </w:r>
      <w:r>
        <w:sym w:font="Wingdings" w:char="F0FC"/>
      </w:r>
      <w:r w:rsidRPr="005A3CE3">
        <w:t xml:space="preserve">” </w:t>
      </w:r>
      <w:proofErr w:type="spellStart"/>
      <w:r w:rsidRPr="005A3CE3">
        <w:t>للإشارة</w:t>
      </w:r>
      <w:proofErr w:type="spellEnd"/>
      <w:r w:rsidRPr="005A3CE3">
        <w:t xml:space="preserve"> </w:t>
      </w:r>
      <w:proofErr w:type="spellStart"/>
      <w:r w:rsidRPr="005A3CE3">
        <w:t>لجوابك</w:t>
      </w:r>
      <w:proofErr w:type="spellEnd"/>
      <w:r w:rsidRPr="005A3CE3">
        <w:t>)</w:t>
      </w:r>
    </w:p>
    <w:p w14:paraId="4FB0B955" w14:textId="77777777" w:rsidR="00114547" w:rsidRDefault="00114547" w:rsidP="00FE7DC4">
      <w:pPr>
        <w:spacing w:after="0" w:line="240" w:lineRule="auto"/>
        <w:ind w:left="4680"/>
        <w:jc w:val="right"/>
      </w:pPr>
    </w:p>
    <w:p w14:paraId="63E7EA2E" w14:textId="54F0B2A0" w:rsidR="005D2FF3" w:rsidRDefault="003C4A51" w:rsidP="00FE7DC4">
      <w:pPr>
        <w:spacing w:after="0" w:line="240" w:lineRule="auto"/>
        <w:ind w:left="4680"/>
        <w:jc w:val="right"/>
      </w:pPr>
      <w:proofErr w:type="spellStart"/>
      <w:r w:rsidRPr="003C4A51">
        <w:t>الشعور</w:t>
      </w:r>
      <w:proofErr w:type="spellEnd"/>
      <w:r w:rsidRPr="003C4A51">
        <w:t xml:space="preserve"> </w:t>
      </w:r>
      <w:proofErr w:type="spellStart"/>
      <w:r w:rsidRPr="003C4A51">
        <w:t>بالغضب</w:t>
      </w:r>
      <w:proofErr w:type="spellEnd"/>
      <w:r w:rsidRPr="003C4A51">
        <w:t xml:space="preserve"> </w:t>
      </w:r>
      <w:proofErr w:type="spellStart"/>
      <w:r w:rsidRPr="003C4A51">
        <w:t>أو</w:t>
      </w:r>
      <w:proofErr w:type="spellEnd"/>
      <w:r w:rsidRPr="003C4A51">
        <w:t xml:space="preserve"> </w:t>
      </w:r>
      <w:proofErr w:type="spellStart"/>
      <w:r w:rsidRPr="003C4A51">
        <w:t>القلق</w:t>
      </w:r>
      <w:proofErr w:type="spellEnd"/>
      <w:r w:rsidRPr="003C4A51">
        <w:t xml:space="preserve"> </w:t>
      </w:r>
      <w:proofErr w:type="spellStart"/>
      <w:r w:rsidRPr="003C4A51">
        <w:t>أو</w:t>
      </w:r>
      <w:proofErr w:type="spellEnd"/>
      <w:r w:rsidRPr="003C4A51">
        <w:t xml:space="preserve"> </w:t>
      </w:r>
      <w:proofErr w:type="spellStart"/>
      <w:r w:rsidRPr="003C4A51">
        <w:t>الانفعال</w:t>
      </w:r>
      <w:proofErr w:type="spellEnd"/>
      <w:r w:rsidRPr="003C4A51">
        <w:t xml:space="preserve"> </w:t>
      </w:r>
      <w:proofErr w:type="spellStart"/>
      <w:r w:rsidRPr="003C4A51">
        <w:t>الشديد</w:t>
      </w:r>
      <w:proofErr w:type="spellEnd"/>
      <w:r w:rsidRPr="003C4A51">
        <w:t>.</w:t>
      </w:r>
      <w:r w:rsidR="00114547">
        <w:tab/>
      </w:r>
      <w:r w:rsidR="00FE7DC4">
        <w:t xml:space="preserve"> </w:t>
      </w:r>
      <w:r w:rsidR="00114547">
        <w:t>1</w:t>
      </w:r>
    </w:p>
    <w:p w14:paraId="16AB3C2A" w14:textId="0F1397A1" w:rsidR="00FE7DC4" w:rsidRPr="00FE7DC4" w:rsidRDefault="00FE7DC4" w:rsidP="00FE7DC4">
      <w:pPr>
        <w:spacing w:after="0" w:line="240" w:lineRule="auto"/>
        <w:jc w:val="right"/>
      </w:pPr>
      <w:r w:rsidRPr="00FE7DC4">
        <w:t xml:space="preserve">_ 3 </w:t>
      </w:r>
      <w:r w:rsidRPr="00FE7DC4">
        <w:rPr>
          <w:rFonts w:hint="cs"/>
          <w:rtl/>
        </w:rPr>
        <w:t>آل</w:t>
      </w:r>
      <w:r w:rsidRPr="00FE7DC4">
        <w:rPr>
          <w:rtl/>
        </w:rPr>
        <w:t xml:space="preserve"> </w:t>
      </w:r>
      <w:r w:rsidRPr="00FE7DC4">
        <w:rPr>
          <w:rFonts w:hint="cs"/>
          <w:rtl/>
        </w:rPr>
        <w:t>يوم</w:t>
      </w:r>
      <w:r w:rsidRPr="00FE7DC4">
        <w:rPr>
          <w:rtl/>
        </w:rPr>
        <w:t xml:space="preserve"> </w:t>
      </w:r>
      <w:r w:rsidRPr="00FE7DC4">
        <w:rPr>
          <w:rFonts w:hint="cs"/>
          <w:rtl/>
        </w:rPr>
        <w:t>تقريباً</w:t>
      </w:r>
      <w:r w:rsidRPr="00FE7DC4">
        <w:tab/>
        <w:t xml:space="preserve">_ 2 </w:t>
      </w:r>
      <w:r w:rsidRPr="00FE7DC4">
        <w:rPr>
          <w:rFonts w:hint="cs"/>
          <w:rtl/>
        </w:rPr>
        <w:t>أآثر</w:t>
      </w:r>
      <w:r w:rsidRPr="00FE7DC4">
        <w:rPr>
          <w:rtl/>
        </w:rPr>
        <w:t xml:space="preserve"> </w:t>
      </w:r>
      <w:r w:rsidRPr="00FE7DC4">
        <w:rPr>
          <w:rFonts w:hint="cs"/>
          <w:rtl/>
        </w:rPr>
        <w:t>من</w:t>
      </w:r>
      <w:r w:rsidRPr="00FE7DC4">
        <w:rPr>
          <w:rtl/>
        </w:rPr>
        <w:t xml:space="preserve"> </w:t>
      </w:r>
      <w:r w:rsidRPr="00FE7DC4">
        <w:rPr>
          <w:rFonts w:hint="cs"/>
          <w:rtl/>
        </w:rPr>
        <w:t>نصف</w:t>
      </w:r>
      <w:r w:rsidRPr="00FE7DC4">
        <w:t xml:space="preserve"> </w:t>
      </w:r>
      <w:r w:rsidRPr="00FE7DC4">
        <w:rPr>
          <w:rFonts w:hint="cs"/>
          <w:rtl/>
        </w:rPr>
        <w:t>الأيام</w:t>
      </w:r>
      <w:r w:rsidRPr="00FE7DC4">
        <w:tab/>
        <w:t xml:space="preserve">_1 </w:t>
      </w:r>
      <w:r w:rsidRPr="00FE7DC4">
        <w:rPr>
          <w:rFonts w:ascii="Arial-BoldMT" w:cs="Arial-BoldMT" w:hint="cs"/>
          <w:sz w:val="20"/>
          <w:szCs w:val="20"/>
          <w:rtl/>
        </w:rPr>
        <w:t>بعض</w:t>
      </w:r>
      <w:r w:rsidRPr="00FE7DC4">
        <w:rPr>
          <w:rFonts w:ascii="Arial-BoldMT" w:cs="Arial-BoldMT"/>
          <w:sz w:val="20"/>
          <w:szCs w:val="20"/>
          <w:rtl/>
        </w:rPr>
        <w:t xml:space="preserve"> </w:t>
      </w:r>
      <w:r w:rsidRPr="00FE7DC4">
        <w:rPr>
          <w:rFonts w:ascii="Arial-BoldMT" w:cs="Arial-BoldMT" w:hint="cs"/>
          <w:sz w:val="20"/>
          <w:szCs w:val="20"/>
          <w:rtl/>
        </w:rPr>
        <w:t>الأيام</w:t>
      </w:r>
      <w:r w:rsidRPr="00FE7DC4">
        <w:rPr>
          <w:rFonts w:ascii="Arial-BoldMT" w:cs="Arial-BoldMT"/>
          <w:sz w:val="20"/>
          <w:szCs w:val="20"/>
        </w:rPr>
        <w:tab/>
      </w:r>
      <w:r w:rsidRPr="00FE7DC4">
        <w:rPr>
          <w:rFonts w:ascii="Arial-BoldMT" w:cs="Arial-BoldMT"/>
          <w:sz w:val="20"/>
          <w:szCs w:val="20"/>
        </w:rPr>
        <w:tab/>
        <w:t xml:space="preserve">_0 </w:t>
      </w:r>
      <w:r w:rsidRPr="00FE7DC4">
        <w:t xml:space="preserve"> </w:t>
      </w:r>
      <w:r w:rsidRPr="00FE7DC4">
        <w:rPr>
          <w:rFonts w:ascii="Arial-BoldMT" w:cs="Arial-BoldMT" w:hint="cs"/>
          <w:sz w:val="20"/>
          <w:szCs w:val="20"/>
          <w:rtl/>
        </w:rPr>
        <w:t>أبداً</w:t>
      </w:r>
    </w:p>
    <w:p w14:paraId="6CA2FBC3" w14:textId="78F451DE" w:rsidR="005A3CE3" w:rsidRDefault="005D2FF3" w:rsidP="00FE7DC4">
      <w:pPr>
        <w:spacing w:after="0" w:line="240" w:lineRule="auto"/>
        <w:ind w:left="4680"/>
        <w:jc w:val="right"/>
      </w:pPr>
      <w:bookmarkStart w:id="0" w:name="_Hlk29899843"/>
      <w:r>
        <w:tab/>
      </w:r>
      <w:bookmarkEnd w:id="0"/>
    </w:p>
    <w:p w14:paraId="58931DB1" w14:textId="7E619F84" w:rsidR="00114547" w:rsidRPr="00FE7DC4" w:rsidRDefault="00114547" w:rsidP="00FE7DC4">
      <w:pPr>
        <w:spacing w:after="0" w:line="240" w:lineRule="auto"/>
        <w:ind w:left="4680"/>
        <w:jc w:val="right"/>
      </w:pPr>
      <w:r w:rsidRPr="00FE7DC4">
        <w:t xml:space="preserve"> </w:t>
      </w:r>
      <w:r w:rsidRPr="00FE7DC4">
        <w:rPr>
          <w:rFonts w:hint="cs"/>
          <w:rtl/>
        </w:rPr>
        <w:t>عدم</w:t>
      </w:r>
      <w:r w:rsidRPr="00FE7DC4">
        <w:rPr>
          <w:rtl/>
        </w:rPr>
        <w:t xml:space="preserve"> </w:t>
      </w:r>
      <w:r w:rsidRPr="00FE7DC4">
        <w:rPr>
          <w:rFonts w:hint="cs"/>
          <w:rtl/>
        </w:rPr>
        <w:t>القدرة</w:t>
      </w:r>
      <w:r w:rsidRPr="00FE7DC4">
        <w:rPr>
          <w:rtl/>
        </w:rPr>
        <w:t xml:space="preserve"> </w:t>
      </w:r>
      <w:r w:rsidRPr="00FE7DC4">
        <w:rPr>
          <w:rFonts w:hint="cs"/>
          <w:rtl/>
        </w:rPr>
        <w:t>على</w:t>
      </w:r>
      <w:r w:rsidRPr="00FE7DC4">
        <w:rPr>
          <w:rtl/>
        </w:rPr>
        <w:t xml:space="preserve"> </w:t>
      </w:r>
      <w:r w:rsidRPr="00FE7DC4">
        <w:rPr>
          <w:rFonts w:hint="cs"/>
          <w:rtl/>
        </w:rPr>
        <w:t>إنهاء</w:t>
      </w:r>
      <w:r w:rsidRPr="00FE7DC4">
        <w:rPr>
          <w:rtl/>
        </w:rPr>
        <w:t xml:space="preserve"> </w:t>
      </w:r>
      <w:r w:rsidRPr="00FE7DC4">
        <w:rPr>
          <w:rFonts w:hint="cs"/>
          <w:rtl/>
        </w:rPr>
        <w:t>القلق</w:t>
      </w:r>
      <w:r w:rsidRPr="00FE7DC4">
        <w:rPr>
          <w:rtl/>
        </w:rPr>
        <w:t xml:space="preserve"> </w:t>
      </w:r>
      <w:r w:rsidRPr="00FE7DC4">
        <w:rPr>
          <w:rFonts w:hint="cs"/>
          <w:rtl/>
        </w:rPr>
        <w:t>أو</w:t>
      </w:r>
      <w:r w:rsidRPr="00FE7DC4">
        <w:rPr>
          <w:rtl/>
        </w:rPr>
        <w:t xml:space="preserve"> </w:t>
      </w:r>
      <w:r w:rsidRPr="00FE7DC4">
        <w:rPr>
          <w:rFonts w:hint="cs"/>
          <w:rtl/>
        </w:rPr>
        <w:t>التحكّم</w:t>
      </w:r>
      <w:r w:rsidRPr="00FE7DC4">
        <w:rPr>
          <w:rtl/>
        </w:rPr>
        <w:t xml:space="preserve"> </w:t>
      </w:r>
      <w:r w:rsidRPr="00FE7DC4">
        <w:rPr>
          <w:rFonts w:hint="cs"/>
          <w:rtl/>
        </w:rPr>
        <w:t>فيه</w:t>
      </w:r>
      <w:r w:rsidRPr="00FE7DC4">
        <w:t>.</w:t>
      </w:r>
      <w:r w:rsidR="00FE7DC4">
        <w:t xml:space="preserve">  </w:t>
      </w:r>
      <w:r w:rsidRPr="00FE7DC4">
        <w:t>2</w:t>
      </w:r>
    </w:p>
    <w:p w14:paraId="678966A8" w14:textId="77777777" w:rsidR="00FE7DC4" w:rsidRPr="00FE7DC4" w:rsidRDefault="00FE7DC4" w:rsidP="00FE7DC4">
      <w:pPr>
        <w:spacing w:after="0" w:line="240" w:lineRule="auto"/>
        <w:jc w:val="right"/>
      </w:pPr>
      <w:r w:rsidRPr="00FE7DC4">
        <w:t xml:space="preserve">_ 3 </w:t>
      </w:r>
      <w:r w:rsidRPr="00FE7DC4">
        <w:rPr>
          <w:rFonts w:hint="cs"/>
          <w:rtl/>
        </w:rPr>
        <w:t>آل</w:t>
      </w:r>
      <w:r w:rsidRPr="00FE7DC4">
        <w:rPr>
          <w:rtl/>
        </w:rPr>
        <w:t xml:space="preserve"> </w:t>
      </w:r>
      <w:r w:rsidRPr="00FE7DC4">
        <w:rPr>
          <w:rFonts w:hint="cs"/>
          <w:rtl/>
        </w:rPr>
        <w:t>يوم</w:t>
      </w:r>
      <w:r w:rsidRPr="00FE7DC4">
        <w:rPr>
          <w:rtl/>
        </w:rPr>
        <w:t xml:space="preserve"> </w:t>
      </w:r>
      <w:r w:rsidRPr="00FE7DC4">
        <w:rPr>
          <w:rFonts w:hint="cs"/>
          <w:rtl/>
        </w:rPr>
        <w:t>تقريباً</w:t>
      </w:r>
      <w:r w:rsidRPr="00FE7DC4">
        <w:tab/>
        <w:t xml:space="preserve">_ 2 </w:t>
      </w:r>
      <w:r w:rsidRPr="00FE7DC4">
        <w:rPr>
          <w:rFonts w:hint="cs"/>
          <w:rtl/>
        </w:rPr>
        <w:t>أآثر</w:t>
      </w:r>
      <w:r w:rsidRPr="00FE7DC4">
        <w:rPr>
          <w:rtl/>
        </w:rPr>
        <w:t xml:space="preserve"> </w:t>
      </w:r>
      <w:r w:rsidRPr="00FE7DC4">
        <w:rPr>
          <w:rFonts w:hint="cs"/>
          <w:rtl/>
        </w:rPr>
        <w:t>من</w:t>
      </w:r>
      <w:r w:rsidRPr="00FE7DC4">
        <w:rPr>
          <w:rtl/>
        </w:rPr>
        <w:t xml:space="preserve"> </w:t>
      </w:r>
      <w:r w:rsidRPr="00FE7DC4">
        <w:rPr>
          <w:rFonts w:hint="cs"/>
          <w:rtl/>
        </w:rPr>
        <w:t>نصف</w:t>
      </w:r>
      <w:r w:rsidRPr="00FE7DC4">
        <w:t xml:space="preserve"> </w:t>
      </w:r>
      <w:r w:rsidRPr="00FE7DC4">
        <w:rPr>
          <w:rFonts w:hint="cs"/>
          <w:rtl/>
        </w:rPr>
        <w:t>الأيام</w:t>
      </w:r>
      <w:r w:rsidRPr="00FE7DC4">
        <w:tab/>
        <w:t xml:space="preserve">_1 </w:t>
      </w:r>
      <w:r w:rsidRPr="00FE7DC4">
        <w:rPr>
          <w:rFonts w:ascii="Arial-BoldMT" w:cs="Arial-BoldMT" w:hint="cs"/>
          <w:sz w:val="20"/>
          <w:szCs w:val="20"/>
          <w:rtl/>
        </w:rPr>
        <w:t>بعض</w:t>
      </w:r>
      <w:r w:rsidRPr="00FE7DC4">
        <w:rPr>
          <w:rFonts w:ascii="Arial-BoldMT" w:cs="Arial-BoldMT"/>
          <w:sz w:val="20"/>
          <w:szCs w:val="20"/>
          <w:rtl/>
        </w:rPr>
        <w:t xml:space="preserve"> </w:t>
      </w:r>
      <w:r w:rsidRPr="00FE7DC4">
        <w:rPr>
          <w:rFonts w:ascii="Arial-BoldMT" w:cs="Arial-BoldMT" w:hint="cs"/>
          <w:sz w:val="20"/>
          <w:szCs w:val="20"/>
          <w:rtl/>
        </w:rPr>
        <w:t>الأيام</w:t>
      </w:r>
      <w:r w:rsidRPr="00FE7DC4">
        <w:rPr>
          <w:rFonts w:ascii="Arial-BoldMT" w:cs="Arial-BoldMT"/>
          <w:sz w:val="20"/>
          <w:szCs w:val="20"/>
        </w:rPr>
        <w:tab/>
      </w:r>
      <w:r w:rsidRPr="00FE7DC4">
        <w:rPr>
          <w:rFonts w:ascii="Arial-BoldMT" w:cs="Arial-BoldMT"/>
          <w:sz w:val="20"/>
          <w:szCs w:val="20"/>
        </w:rPr>
        <w:tab/>
        <w:t xml:space="preserve">_0 </w:t>
      </w:r>
      <w:r w:rsidRPr="00FE7DC4">
        <w:t xml:space="preserve"> </w:t>
      </w:r>
      <w:r w:rsidRPr="00FE7DC4">
        <w:rPr>
          <w:rFonts w:ascii="Arial-BoldMT" w:cs="Arial-BoldMT" w:hint="cs"/>
          <w:sz w:val="20"/>
          <w:szCs w:val="20"/>
          <w:rtl/>
        </w:rPr>
        <w:t>أبداً</w:t>
      </w:r>
    </w:p>
    <w:p w14:paraId="1E2DDB88" w14:textId="02594B72" w:rsidR="00114547" w:rsidRDefault="00114547"/>
    <w:p w14:paraId="0FAF92F5" w14:textId="4FF5A7A9" w:rsidR="00CD3163" w:rsidRDefault="00B86B10" w:rsidP="00114547">
      <w:pPr>
        <w:spacing w:after="0" w:line="240" w:lineRule="auto"/>
        <w:ind w:left="360"/>
      </w:pPr>
      <w:r w:rsidRPr="00B86B10">
        <w:t xml:space="preserve">(For office coding: </w:t>
      </w:r>
      <w:r w:rsidRPr="00114547">
        <w:rPr>
          <w:b/>
        </w:rPr>
        <w:t>Total Score T</w:t>
      </w:r>
      <w:r w:rsidRPr="00B86B10">
        <w:t xml:space="preserve">____ </w:t>
      </w:r>
      <w:proofErr w:type="gramStart"/>
      <w:r w:rsidRPr="00B86B10">
        <w:t>= __</w:t>
      </w:r>
      <w:proofErr w:type="gramEnd"/>
      <w:r w:rsidRPr="00B86B10">
        <w:t>__ + ____ + ____ )</w:t>
      </w:r>
    </w:p>
    <w:p w14:paraId="5DA56BB6" w14:textId="3E5A1CFC" w:rsidR="00B86B10" w:rsidRDefault="00B86B10" w:rsidP="00114547">
      <w:pPr>
        <w:spacing w:after="0" w:line="240" w:lineRule="auto"/>
      </w:pPr>
    </w:p>
    <w:p w14:paraId="72F833BD" w14:textId="77777777" w:rsidR="003C4A51" w:rsidRDefault="003C4A51" w:rsidP="00114547">
      <w:pPr>
        <w:spacing w:after="0" w:line="240" w:lineRule="auto"/>
        <w:rPr>
          <w:sz w:val="18"/>
          <w:szCs w:val="18"/>
        </w:rPr>
      </w:pPr>
    </w:p>
    <w:p w14:paraId="2871213A" w14:textId="464B6237" w:rsidR="003C4A51" w:rsidRPr="00114547" w:rsidRDefault="003C4A51" w:rsidP="00114547">
      <w:pPr>
        <w:spacing w:after="0" w:line="240" w:lineRule="auto"/>
        <w:ind w:left="360"/>
        <w:rPr>
          <w:sz w:val="18"/>
          <w:szCs w:val="18"/>
        </w:rPr>
      </w:pPr>
      <w:proofErr w:type="spellStart"/>
      <w:r w:rsidRPr="00114547">
        <w:rPr>
          <w:sz w:val="18"/>
          <w:szCs w:val="18"/>
        </w:rPr>
        <w:t>إعداد</w:t>
      </w:r>
      <w:proofErr w:type="spellEnd"/>
      <w:r w:rsidRPr="00114547">
        <w:rPr>
          <w:sz w:val="18"/>
          <w:szCs w:val="18"/>
        </w:rPr>
        <w:t xml:space="preserve"> </w:t>
      </w:r>
      <w:proofErr w:type="spellStart"/>
      <w:r w:rsidRPr="00114547">
        <w:rPr>
          <w:sz w:val="18"/>
          <w:szCs w:val="18"/>
        </w:rPr>
        <w:t>الأطباء</w:t>
      </w:r>
      <w:proofErr w:type="spellEnd"/>
      <w:r w:rsidRPr="00114547">
        <w:rPr>
          <w:sz w:val="18"/>
          <w:szCs w:val="18"/>
        </w:rPr>
        <w:t xml:space="preserve"> </w:t>
      </w:r>
      <w:proofErr w:type="spellStart"/>
      <w:r w:rsidRPr="00114547">
        <w:rPr>
          <w:sz w:val="18"/>
          <w:szCs w:val="18"/>
        </w:rPr>
        <w:t>روبرت</w:t>
      </w:r>
      <w:proofErr w:type="spellEnd"/>
      <w:r w:rsidRPr="00114547">
        <w:rPr>
          <w:sz w:val="18"/>
          <w:szCs w:val="18"/>
        </w:rPr>
        <w:t xml:space="preserve"> </w:t>
      </w:r>
      <w:proofErr w:type="spellStart"/>
      <w:r w:rsidRPr="00114547">
        <w:rPr>
          <w:sz w:val="18"/>
          <w:szCs w:val="18"/>
        </w:rPr>
        <w:t>إل</w:t>
      </w:r>
      <w:proofErr w:type="spellEnd"/>
      <w:r w:rsidRPr="00114547">
        <w:rPr>
          <w:sz w:val="18"/>
          <w:szCs w:val="18"/>
        </w:rPr>
        <w:t xml:space="preserve"> </w:t>
      </w:r>
      <w:proofErr w:type="spellStart"/>
      <w:r w:rsidRPr="00114547">
        <w:rPr>
          <w:sz w:val="18"/>
          <w:szCs w:val="18"/>
        </w:rPr>
        <w:t>سبيتزر</w:t>
      </w:r>
      <w:proofErr w:type="spellEnd"/>
      <w:r w:rsidRPr="00114547">
        <w:rPr>
          <w:sz w:val="18"/>
          <w:szCs w:val="18"/>
        </w:rPr>
        <w:t xml:space="preserve">، </w:t>
      </w:r>
      <w:proofErr w:type="spellStart"/>
      <w:r w:rsidRPr="00114547">
        <w:rPr>
          <w:sz w:val="18"/>
          <w:szCs w:val="18"/>
        </w:rPr>
        <w:t>جانيت</w:t>
      </w:r>
      <w:proofErr w:type="spellEnd"/>
      <w:r w:rsidRPr="00114547">
        <w:rPr>
          <w:sz w:val="18"/>
          <w:szCs w:val="18"/>
        </w:rPr>
        <w:t xml:space="preserve"> </w:t>
      </w:r>
      <w:proofErr w:type="spellStart"/>
      <w:r w:rsidRPr="00114547">
        <w:rPr>
          <w:sz w:val="18"/>
          <w:szCs w:val="18"/>
        </w:rPr>
        <w:t>بي</w:t>
      </w:r>
      <w:proofErr w:type="spellEnd"/>
      <w:r w:rsidRPr="00114547">
        <w:rPr>
          <w:sz w:val="18"/>
          <w:szCs w:val="18"/>
        </w:rPr>
        <w:t xml:space="preserve"> </w:t>
      </w:r>
      <w:proofErr w:type="spellStart"/>
      <w:r w:rsidRPr="00114547">
        <w:rPr>
          <w:sz w:val="18"/>
          <w:szCs w:val="18"/>
        </w:rPr>
        <w:t>دبليو</w:t>
      </w:r>
      <w:proofErr w:type="spellEnd"/>
      <w:r w:rsidRPr="00114547">
        <w:rPr>
          <w:sz w:val="18"/>
          <w:szCs w:val="18"/>
        </w:rPr>
        <w:t xml:space="preserve"> </w:t>
      </w:r>
      <w:proofErr w:type="spellStart"/>
      <w:r w:rsidRPr="00114547">
        <w:rPr>
          <w:sz w:val="18"/>
          <w:szCs w:val="18"/>
        </w:rPr>
        <w:t>وليامز</w:t>
      </w:r>
      <w:proofErr w:type="spellEnd"/>
      <w:r w:rsidRPr="00114547">
        <w:rPr>
          <w:sz w:val="18"/>
          <w:szCs w:val="18"/>
        </w:rPr>
        <w:t xml:space="preserve">، </w:t>
      </w:r>
      <w:proofErr w:type="spellStart"/>
      <w:r w:rsidRPr="00114547">
        <w:rPr>
          <w:sz w:val="18"/>
          <w:szCs w:val="18"/>
        </w:rPr>
        <w:t>آيرت</w:t>
      </w:r>
      <w:proofErr w:type="spellEnd"/>
      <w:r w:rsidRPr="00114547">
        <w:rPr>
          <w:sz w:val="18"/>
          <w:szCs w:val="18"/>
        </w:rPr>
        <w:t xml:space="preserve"> </w:t>
      </w:r>
      <w:proofErr w:type="spellStart"/>
      <w:r w:rsidRPr="00114547">
        <w:rPr>
          <w:sz w:val="18"/>
          <w:szCs w:val="18"/>
        </w:rPr>
        <w:t>آرونك</w:t>
      </w:r>
      <w:proofErr w:type="spellEnd"/>
      <w:r w:rsidRPr="00114547">
        <w:rPr>
          <w:sz w:val="18"/>
          <w:szCs w:val="18"/>
        </w:rPr>
        <w:t xml:space="preserve"> </w:t>
      </w:r>
      <w:proofErr w:type="spellStart"/>
      <w:r w:rsidRPr="00114547">
        <w:rPr>
          <w:sz w:val="18"/>
          <w:szCs w:val="18"/>
        </w:rPr>
        <w:t>والزملاء</w:t>
      </w:r>
      <w:proofErr w:type="spellEnd"/>
      <w:r w:rsidRPr="00114547">
        <w:rPr>
          <w:sz w:val="18"/>
          <w:szCs w:val="18"/>
        </w:rPr>
        <w:t xml:space="preserve">، </w:t>
      </w:r>
      <w:proofErr w:type="spellStart"/>
      <w:r w:rsidRPr="00114547">
        <w:rPr>
          <w:sz w:val="18"/>
          <w:szCs w:val="18"/>
        </w:rPr>
        <w:t>بمنحة</w:t>
      </w:r>
      <w:proofErr w:type="spellEnd"/>
      <w:r w:rsidRPr="00114547">
        <w:rPr>
          <w:sz w:val="18"/>
          <w:szCs w:val="18"/>
        </w:rPr>
        <w:t xml:space="preserve"> </w:t>
      </w:r>
      <w:proofErr w:type="spellStart"/>
      <w:r w:rsidRPr="00114547">
        <w:rPr>
          <w:sz w:val="18"/>
          <w:szCs w:val="18"/>
        </w:rPr>
        <w:t>تعليمية</w:t>
      </w:r>
      <w:proofErr w:type="spellEnd"/>
      <w:r w:rsidRPr="00114547">
        <w:rPr>
          <w:sz w:val="18"/>
          <w:szCs w:val="18"/>
        </w:rPr>
        <w:t xml:space="preserve"> </w:t>
      </w:r>
      <w:proofErr w:type="spellStart"/>
      <w:r w:rsidRPr="00114547">
        <w:rPr>
          <w:sz w:val="18"/>
          <w:szCs w:val="18"/>
        </w:rPr>
        <w:t>من</w:t>
      </w:r>
      <w:proofErr w:type="spellEnd"/>
      <w:r w:rsidRPr="00114547">
        <w:rPr>
          <w:sz w:val="18"/>
          <w:szCs w:val="18"/>
        </w:rPr>
        <w:t xml:space="preserve"> </w:t>
      </w:r>
      <w:proofErr w:type="spellStart"/>
      <w:r w:rsidRPr="00114547">
        <w:rPr>
          <w:sz w:val="18"/>
          <w:szCs w:val="18"/>
        </w:rPr>
        <w:t>شرآة</w:t>
      </w:r>
      <w:proofErr w:type="spellEnd"/>
      <w:r w:rsidRPr="00114547">
        <w:rPr>
          <w:sz w:val="18"/>
          <w:szCs w:val="18"/>
        </w:rPr>
        <w:t xml:space="preserve"> .Inc Pfizer </w:t>
      </w:r>
      <w:proofErr w:type="spellStart"/>
      <w:r w:rsidRPr="00114547">
        <w:rPr>
          <w:sz w:val="18"/>
          <w:szCs w:val="18"/>
        </w:rPr>
        <w:t>لا</w:t>
      </w:r>
      <w:proofErr w:type="spellEnd"/>
      <w:r w:rsidRPr="00114547">
        <w:rPr>
          <w:sz w:val="18"/>
          <w:szCs w:val="18"/>
        </w:rPr>
        <w:t xml:space="preserve"> </w:t>
      </w:r>
      <w:proofErr w:type="spellStart"/>
      <w:r w:rsidRPr="00114547">
        <w:rPr>
          <w:sz w:val="18"/>
          <w:szCs w:val="18"/>
        </w:rPr>
        <w:t>يلزم</w:t>
      </w:r>
      <w:proofErr w:type="spellEnd"/>
      <w:r w:rsidRPr="00114547">
        <w:rPr>
          <w:sz w:val="18"/>
          <w:szCs w:val="18"/>
        </w:rPr>
        <w:t xml:space="preserve"> </w:t>
      </w:r>
      <w:proofErr w:type="spellStart"/>
      <w:r w:rsidRPr="00114547">
        <w:rPr>
          <w:sz w:val="18"/>
          <w:szCs w:val="18"/>
        </w:rPr>
        <w:t>الحصول</w:t>
      </w:r>
      <w:proofErr w:type="spellEnd"/>
      <w:r w:rsidRPr="00114547">
        <w:rPr>
          <w:sz w:val="18"/>
          <w:szCs w:val="18"/>
        </w:rPr>
        <w:t xml:space="preserve"> </w:t>
      </w:r>
      <w:proofErr w:type="spellStart"/>
      <w:r w:rsidRPr="00114547">
        <w:rPr>
          <w:sz w:val="18"/>
          <w:szCs w:val="18"/>
        </w:rPr>
        <w:t>على</w:t>
      </w:r>
      <w:proofErr w:type="spellEnd"/>
      <w:r w:rsidRPr="00114547">
        <w:rPr>
          <w:sz w:val="18"/>
          <w:szCs w:val="18"/>
        </w:rPr>
        <w:t xml:space="preserve"> </w:t>
      </w:r>
    </w:p>
    <w:p w14:paraId="07B8AEC3" w14:textId="3FF2593A" w:rsidR="003C4A51" w:rsidRPr="00114547" w:rsidRDefault="003C4A51" w:rsidP="00114547">
      <w:pPr>
        <w:spacing w:after="0" w:line="240" w:lineRule="auto"/>
        <w:ind w:left="360"/>
        <w:rPr>
          <w:sz w:val="18"/>
          <w:szCs w:val="18"/>
        </w:rPr>
      </w:pPr>
      <w:proofErr w:type="spellStart"/>
      <w:r w:rsidRPr="00114547">
        <w:rPr>
          <w:sz w:val="18"/>
          <w:szCs w:val="18"/>
        </w:rPr>
        <w:t>إذن</w:t>
      </w:r>
      <w:proofErr w:type="spellEnd"/>
      <w:r w:rsidRPr="00114547">
        <w:rPr>
          <w:sz w:val="18"/>
          <w:szCs w:val="18"/>
        </w:rPr>
        <w:t xml:space="preserve"> </w:t>
      </w:r>
      <w:proofErr w:type="spellStart"/>
      <w:r w:rsidRPr="00114547">
        <w:rPr>
          <w:sz w:val="18"/>
          <w:szCs w:val="18"/>
        </w:rPr>
        <w:t>لإعادة</w:t>
      </w:r>
      <w:proofErr w:type="spellEnd"/>
      <w:r w:rsidRPr="00114547">
        <w:rPr>
          <w:sz w:val="18"/>
          <w:szCs w:val="18"/>
        </w:rPr>
        <w:t xml:space="preserve"> </w:t>
      </w:r>
      <w:proofErr w:type="spellStart"/>
      <w:r w:rsidRPr="00114547">
        <w:rPr>
          <w:sz w:val="18"/>
          <w:szCs w:val="18"/>
        </w:rPr>
        <w:t>النسخ</w:t>
      </w:r>
      <w:proofErr w:type="spellEnd"/>
      <w:r w:rsidRPr="00114547">
        <w:rPr>
          <w:sz w:val="18"/>
          <w:szCs w:val="18"/>
        </w:rPr>
        <w:t xml:space="preserve"> </w:t>
      </w:r>
      <w:proofErr w:type="spellStart"/>
      <w:r w:rsidRPr="00114547">
        <w:rPr>
          <w:sz w:val="18"/>
          <w:szCs w:val="18"/>
        </w:rPr>
        <w:t>أو</w:t>
      </w:r>
      <w:proofErr w:type="spellEnd"/>
      <w:r w:rsidRPr="00114547">
        <w:rPr>
          <w:sz w:val="18"/>
          <w:szCs w:val="18"/>
        </w:rPr>
        <w:t xml:space="preserve"> </w:t>
      </w:r>
      <w:proofErr w:type="spellStart"/>
      <w:r w:rsidRPr="00114547">
        <w:rPr>
          <w:sz w:val="18"/>
          <w:szCs w:val="18"/>
        </w:rPr>
        <w:t>الترجمة</w:t>
      </w:r>
      <w:proofErr w:type="spellEnd"/>
      <w:r w:rsidRPr="00114547">
        <w:rPr>
          <w:sz w:val="18"/>
          <w:szCs w:val="18"/>
        </w:rPr>
        <w:t xml:space="preserve"> </w:t>
      </w:r>
      <w:proofErr w:type="spellStart"/>
      <w:r w:rsidRPr="00114547">
        <w:rPr>
          <w:sz w:val="18"/>
          <w:szCs w:val="18"/>
        </w:rPr>
        <w:t>أو</w:t>
      </w:r>
      <w:proofErr w:type="spellEnd"/>
      <w:r w:rsidRPr="00114547">
        <w:rPr>
          <w:sz w:val="18"/>
          <w:szCs w:val="18"/>
        </w:rPr>
        <w:t xml:space="preserve"> </w:t>
      </w:r>
      <w:proofErr w:type="spellStart"/>
      <w:r w:rsidRPr="00114547">
        <w:rPr>
          <w:sz w:val="18"/>
          <w:szCs w:val="18"/>
        </w:rPr>
        <w:t>العرض</w:t>
      </w:r>
      <w:proofErr w:type="spellEnd"/>
      <w:r w:rsidRPr="00114547">
        <w:rPr>
          <w:sz w:val="18"/>
          <w:szCs w:val="18"/>
        </w:rPr>
        <w:t xml:space="preserve"> </w:t>
      </w:r>
      <w:proofErr w:type="spellStart"/>
      <w:r w:rsidRPr="00114547">
        <w:rPr>
          <w:sz w:val="18"/>
          <w:szCs w:val="18"/>
        </w:rPr>
        <w:t>أو</w:t>
      </w:r>
      <w:proofErr w:type="spellEnd"/>
      <w:r w:rsidRPr="00114547">
        <w:rPr>
          <w:sz w:val="18"/>
          <w:szCs w:val="18"/>
        </w:rPr>
        <w:t xml:space="preserve"> </w:t>
      </w:r>
      <w:proofErr w:type="spellStart"/>
      <w:r w:rsidRPr="00114547">
        <w:rPr>
          <w:sz w:val="18"/>
          <w:szCs w:val="18"/>
        </w:rPr>
        <w:t>التوزيع</w:t>
      </w:r>
      <w:proofErr w:type="spellEnd"/>
      <w:r w:rsidRPr="00114547">
        <w:rPr>
          <w:sz w:val="18"/>
          <w:szCs w:val="18"/>
        </w:rPr>
        <w:t>.</w:t>
      </w:r>
    </w:p>
    <w:p w14:paraId="0750429C" w14:textId="77777777" w:rsidR="003C4A51" w:rsidRDefault="003C4A51" w:rsidP="00114547">
      <w:pPr>
        <w:spacing w:after="0" w:line="240" w:lineRule="auto"/>
        <w:rPr>
          <w:sz w:val="18"/>
          <w:szCs w:val="18"/>
        </w:rPr>
      </w:pPr>
    </w:p>
    <w:p w14:paraId="3EEE3B5B" w14:textId="36E5C987" w:rsidR="00D804F2" w:rsidRPr="00114547" w:rsidRDefault="00D804F2" w:rsidP="00114547">
      <w:pPr>
        <w:spacing w:after="0" w:line="240" w:lineRule="auto"/>
        <w:ind w:left="360"/>
        <w:rPr>
          <w:sz w:val="18"/>
          <w:szCs w:val="18"/>
        </w:rPr>
      </w:pPr>
      <w:r w:rsidRPr="00114547">
        <w:rPr>
          <w:sz w:val="18"/>
          <w:szCs w:val="18"/>
        </w:rPr>
        <w:t>Developed by Drs. Robert L. Spitzer, Janet B.W. Williams, Kurt Kroenke and colleagues, with an educational grant from Pfizer Inc. No permission required to reproduce, translate, display or distribute.</w:t>
      </w:r>
    </w:p>
    <w:p w14:paraId="2216D42D" w14:textId="77777777" w:rsidR="00D804F2" w:rsidRDefault="00D804F2" w:rsidP="00114547">
      <w:pPr>
        <w:spacing w:after="0" w:line="240" w:lineRule="auto"/>
      </w:pPr>
    </w:p>
    <w:p w14:paraId="321CDF89" w14:textId="77777777" w:rsidR="00D804F2" w:rsidRDefault="00D804F2" w:rsidP="00114547">
      <w:pPr>
        <w:spacing w:after="0" w:line="240" w:lineRule="auto"/>
        <w:ind w:left="360"/>
      </w:pPr>
      <w:r>
        <w:br w:type="page"/>
      </w:r>
    </w:p>
    <w:p w14:paraId="1E1D36C0" w14:textId="77777777" w:rsidR="00D804F2" w:rsidRDefault="00D804F2" w:rsidP="00114547">
      <w:pPr>
        <w:spacing w:after="0" w:line="240" w:lineRule="auto"/>
        <w:ind w:left="360"/>
      </w:pPr>
      <w:r>
        <w:lastRenderedPageBreak/>
        <w:t>Notes</w:t>
      </w:r>
    </w:p>
    <w:p w14:paraId="47372B06" w14:textId="57D2EA18" w:rsidR="00D804F2" w:rsidRDefault="00D804F2" w:rsidP="00114547">
      <w:pPr>
        <w:spacing w:after="0" w:line="240" w:lineRule="auto"/>
        <w:ind w:left="360"/>
      </w:pPr>
      <w:r>
        <w:t>GAD-7 total score is obtained by adding the score for each of the items (possible range 0 to 21)</w:t>
      </w:r>
    </w:p>
    <w:p w14:paraId="3F9095BF" w14:textId="192BEC60" w:rsidR="00D804F2" w:rsidRDefault="00D804F2" w:rsidP="00114547">
      <w:pPr>
        <w:spacing w:after="0" w:line="240" w:lineRule="auto"/>
        <w:ind w:left="360"/>
      </w:pPr>
      <w:r>
        <w:t xml:space="preserve">Scores of 5-9 (mild), 10-14 (moderate), and 15-21 (severe) represent thresholds for mild, moderate, and severe anxiety. Using the threshold score of 10, the GAD-7 has </w:t>
      </w:r>
      <w:r w:rsidRPr="00D804F2">
        <w:t>a sensitivity of 89% and a specificity of 82% for generalized anxiety disorder</w:t>
      </w:r>
      <w:r>
        <w:t xml:space="preserve"> </w:t>
      </w:r>
      <w:r w:rsidRPr="00D804F2">
        <w:t>It is moderately good at screening three other common anxiety disorders – panic disorder (sensitivity 74%, specificity 81%), social anxiety disorder (sensitivity 72%, specificity 80%), and post-traumatic stress disorder (sensitivity 66%, specificity 81%).</w:t>
      </w:r>
    </w:p>
    <w:p w14:paraId="1E1F3E64" w14:textId="77777777" w:rsidR="00D804F2" w:rsidRDefault="00D804F2" w:rsidP="00114547">
      <w:pPr>
        <w:spacing w:after="0" w:line="240" w:lineRule="auto"/>
      </w:pPr>
    </w:p>
    <w:p w14:paraId="49BAE82A" w14:textId="3B084476" w:rsidR="00D804F2" w:rsidRPr="00D804F2" w:rsidRDefault="00D804F2" w:rsidP="00114547">
      <w:pPr>
        <w:spacing w:after="0" w:line="240" w:lineRule="auto"/>
        <w:ind w:left="360"/>
      </w:pPr>
      <w:r w:rsidRPr="00D804F2">
        <w:t>Reference</w:t>
      </w:r>
    </w:p>
    <w:p w14:paraId="349D835C" w14:textId="510F0EE3" w:rsidR="00A614E9" w:rsidRPr="00D804F2" w:rsidRDefault="00A614E9" w:rsidP="00114547">
      <w:pPr>
        <w:spacing w:after="0" w:line="240" w:lineRule="auto"/>
        <w:ind w:left="360"/>
      </w:pPr>
      <w:r w:rsidRPr="00D804F2">
        <w:t>Spitzer RL, Kroenke K, Williams JBW, Löwe B. A Brief Measure for Assessing Generalized Anxiety Disorder: The GAD-7. Arch Intern Med. 2006;166(10):1092–1097.</w:t>
      </w:r>
    </w:p>
    <w:sectPr w:rsidR="00A614E9" w:rsidRPr="00D804F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1E940" w14:textId="77777777" w:rsidR="00903812" w:rsidRDefault="00903812" w:rsidP="00D627AC">
      <w:pPr>
        <w:spacing w:after="0" w:line="240" w:lineRule="auto"/>
      </w:pPr>
      <w:r>
        <w:separator/>
      </w:r>
    </w:p>
  </w:endnote>
  <w:endnote w:type="continuationSeparator" w:id="0">
    <w:p w14:paraId="1777285F" w14:textId="77777777" w:rsidR="00903812" w:rsidRDefault="00903812" w:rsidP="00D6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D9F84" w14:textId="56BB7A68" w:rsidR="00D627AC" w:rsidRDefault="00D627AC" w:rsidP="00D627AC">
    <w:pPr>
      <w:pStyle w:val="Footer"/>
      <w:tabs>
        <w:tab w:val="clear" w:pos="4680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D804F2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D804F2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84A35" w14:textId="77777777" w:rsidR="00903812" w:rsidRDefault="00903812" w:rsidP="00D627AC">
      <w:pPr>
        <w:spacing w:after="0" w:line="240" w:lineRule="auto"/>
      </w:pPr>
      <w:r>
        <w:separator/>
      </w:r>
    </w:p>
  </w:footnote>
  <w:footnote w:type="continuationSeparator" w:id="0">
    <w:p w14:paraId="7363D169" w14:textId="77777777" w:rsidR="00903812" w:rsidRDefault="00903812" w:rsidP="00D62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4673D" w14:textId="37E4CFE6" w:rsidR="00D627AC" w:rsidRDefault="00D627AC" w:rsidP="00D627AC">
    <w:pPr>
      <w:pStyle w:val="Heading1"/>
      <w:rPr>
        <w:i w:val="0"/>
        <w:iCs w:val="0"/>
      </w:rPr>
    </w:pPr>
    <w:r w:rsidRPr="00D627AC">
      <w:t>Generalized Anxiety Disorder-</w:t>
    </w:r>
    <w:r w:rsidR="009F5210">
      <w:t>2</w:t>
    </w:r>
    <w:r w:rsidRPr="00D627AC">
      <w:t xml:space="preserve"> (GAD-</w:t>
    </w:r>
    <w:r w:rsidR="009F5210">
      <w:t>2</w:t>
    </w:r>
    <w:r w:rsidRPr="00D627AC">
      <w:t xml:space="preserve">) </w:t>
    </w:r>
  </w:p>
  <w:p w14:paraId="48AFF554" w14:textId="2708A7AE" w:rsidR="00114547" w:rsidRPr="00114547" w:rsidRDefault="00114547" w:rsidP="00114547">
    <w:pPr>
      <w:jc w:val="center"/>
    </w:pPr>
    <w:r>
      <w:t>Arabic</w:t>
    </w:r>
  </w:p>
  <w:p w14:paraId="69798326" w14:textId="77777777" w:rsidR="00D627AC" w:rsidRPr="00666DFA" w:rsidRDefault="00D627AC" w:rsidP="00D627AC">
    <w:pPr>
      <w:tabs>
        <w:tab w:val="left" w:pos="7200"/>
      </w:tabs>
    </w:pPr>
    <w:bookmarkStart w:id="1" w:name="OLE_LINK2"/>
    <w:r w:rsidRPr="00666DFA">
      <w:t>[Study Name/ID pre-filled]</w:t>
    </w:r>
    <w:r w:rsidRPr="00666DFA">
      <w:tab/>
      <w:t>Site Name:</w:t>
    </w:r>
  </w:p>
  <w:bookmarkEnd w:id="1"/>
  <w:p w14:paraId="75A92989" w14:textId="77777777" w:rsidR="00D627AC" w:rsidRPr="00D627AC" w:rsidRDefault="00D627AC" w:rsidP="00D627AC">
    <w:pPr>
      <w:tabs>
        <w:tab w:val="left" w:pos="7200"/>
      </w:tabs>
    </w:pPr>
    <w:r w:rsidRPr="00666DFA">
      <w:tab/>
      <w:t>Subject ID:</w:t>
    </w:r>
    <w:r w:rsidRPr="00D627A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5E74"/>
    <w:multiLevelType w:val="hybridMultilevel"/>
    <w:tmpl w:val="5C6AB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31928"/>
    <w:multiLevelType w:val="hybridMultilevel"/>
    <w:tmpl w:val="A7BC79FA"/>
    <w:lvl w:ilvl="0" w:tplc="C3BA7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2752E"/>
    <w:multiLevelType w:val="hybridMultilevel"/>
    <w:tmpl w:val="59765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54C56"/>
    <w:multiLevelType w:val="hybridMultilevel"/>
    <w:tmpl w:val="A5985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479380">
    <w:abstractNumId w:val="3"/>
  </w:num>
  <w:num w:numId="2" w16cid:durableId="752051859">
    <w:abstractNumId w:val="0"/>
  </w:num>
  <w:num w:numId="3" w16cid:durableId="132450259">
    <w:abstractNumId w:val="1"/>
  </w:num>
  <w:num w:numId="4" w16cid:durableId="186257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C"/>
    <w:rsid w:val="00002B3F"/>
    <w:rsid w:val="00114547"/>
    <w:rsid w:val="00202E60"/>
    <w:rsid w:val="002A083D"/>
    <w:rsid w:val="0032660A"/>
    <w:rsid w:val="00333EEC"/>
    <w:rsid w:val="00345FC3"/>
    <w:rsid w:val="003574EE"/>
    <w:rsid w:val="003A549D"/>
    <w:rsid w:val="003C4A51"/>
    <w:rsid w:val="003F52A9"/>
    <w:rsid w:val="00407035"/>
    <w:rsid w:val="00460F26"/>
    <w:rsid w:val="004A5714"/>
    <w:rsid w:val="004E6E6D"/>
    <w:rsid w:val="00562CB1"/>
    <w:rsid w:val="005A3CE3"/>
    <w:rsid w:val="005D2FF3"/>
    <w:rsid w:val="006D04A1"/>
    <w:rsid w:val="00771921"/>
    <w:rsid w:val="008B4BA4"/>
    <w:rsid w:val="00903812"/>
    <w:rsid w:val="009058BE"/>
    <w:rsid w:val="00951305"/>
    <w:rsid w:val="009F4B03"/>
    <w:rsid w:val="009F5210"/>
    <w:rsid w:val="00A21BF7"/>
    <w:rsid w:val="00A614E9"/>
    <w:rsid w:val="00A80C33"/>
    <w:rsid w:val="00A859B1"/>
    <w:rsid w:val="00B86B10"/>
    <w:rsid w:val="00BA6EB5"/>
    <w:rsid w:val="00BC2FE8"/>
    <w:rsid w:val="00C02F5D"/>
    <w:rsid w:val="00C23505"/>
    <w:rsid w:val="00C57AFE"/>
    <w:rsid w:val="00C62123"/>
    <w:rsid w:val="00CD3163"/>
    <w:rsid w:val="00D23A87"/>
    <w:rsid w:val="00D627AC"/>
    <w:rsid w:val="00D804F2"/>
    <w:rsid w:val="00E44F77"/>
    <w:rsid w:val="00E8163C"/>
    <w:rsid w:val="00EE3D00"/>
    <w:rsid w:val="00F77546"/>
    <w:rsid w:val="00F92E47"/>
    <w:rsid w:val="00FE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98782"/>
  <w15:chartTrackingRefBased/>
  <w15:docId w15:val="{569E37F3-FD77-4A36-B291-92ADDA6E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CE3"/>
  </w:style>
  <w:style w:type="paragraph" w:styleId="Heading1">
    <w:name w:val="heading 1"/>
    <w:basedOn w:val="Header"/>
    <w:next w:val="Normal"/>
    <w:link w:val="Heading1Char"/>
    <w:uiPriority w:val="9"/>
    <w:qFormat/>
    <w:rsid w:val="00D627AC"/>
    <w:pPr>
      <w:jc w:val="center"/>
      <w:outlineLvl w:val="0"/>
    </w:pPr>
    <w:rPr>
      <w:rFonts w:cstheme="minorHAnsi"/>
      <w:i/>
      <w:i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6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7AC"/>
  </w:style>
  <w:style w:type="paragraph" w:styleId="Footer">
    <w:name w:val="footer"/>
    <w:basedOn w:val="Normal"/>
    <w:link w:val="Foot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7AC"/>
  </w:style>
  <w:style w:type="character" w:customStyle="1" w:styleId="Heading1Char">
    <w:name w:val="Heading 1 Char"/>
    <w:basedOn w:val="DefaultParagraphFont"/>
    <w:link w:val="Heading1"/>
    <w:uiPriority w:val="9"/>
    <w:rsid w:val="00D627AC"/>
    <w:rPr>
      <w:rFonts w:cstheme="minorHAnsi"/>
      <w:i/>
      <w:iCs/>
      <w:sz w:val="32"/>
      <w:szCs w:val="32"/>
    </w:rPr>
  </w:style>
  <w:style w:type="paragraph" w:styleId="ListParagraph">
    <w:name w:val="List Paragraph"/>
    <w:basedOn w:val="Normal"/>
    <w:uiPriority w:val="34"/>
    <w:qFormat/>
    <w:rsid w:val="00D627AC"/>
    <w:pPr>
      <w:ind w:left="720"/>
      <w:contextualSpacing/>
    </w:pPr>
  </w:style>
  <w:style w:type="table" w:styleId="TableGrid">
    <w:name w:val="Table Grid"/>
    <w:basedOn w:val="TableNormal"/>
    <w:uiPriority w:val="39"/>
    <w:rsid w:val="00D6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32660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8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4665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48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99904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79864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894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2184307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410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90922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368845373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275408335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259025985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  <w:div w:id="1936402232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41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69788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532455622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428886738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543246629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7903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4644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36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80022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84706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24676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3785179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947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4524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490412314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2128618169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730268830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  <w:div w:id="1116095846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5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989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10852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2093501966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67714250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401519647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250</Words>
  <Characters>1269</Characters>
  <Application>Microsoft Office Word</Application>
  <DocSecurity>0</DocSecurity>
  <Lines>31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Franklin</dc:creator>
  <cp:keywords/>
  <dc:description/>
  <cp:lastModifiedBy>Yesenia Simeone</cp:lastModifiedBy>
  <cp:revision>2</cp:revision>
  <dcterms:created xsi:type="dcterms:W3CDTF">2025-10-24T15:07:00Z</dcterms:created>
  <dcterms:modified xsi:type="dcterms:W3CDTF">2025-10-24T15:07:00Z</dcterms:modified>
</cp:coreProperties>
</file>