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4E4F" w14:textId="77777777" w:rsidR="00CE331A" w:rsidRPr="00CE331A" w:rsidRDefault="00CE331A" w:rsidP="00CE331A">
      <w:pPr>
        <w:tabs>
          <w:tab w:val="left" w:pos="2160"/>
        </w:tabs>
        <w:spacing w:after="0" w:line="240" w:lineRule="auto"/>
        <w:rPr>
          <w:rFonts w:cstheme="minorHAnsi"/>
          <w:i/>
        </w:rPr>
      </w:pPr>
      <w:r w:rsidRPr="00CE331A">
        <w:rPr>
          <w:rFonts w:cstheme="minorHAnsi"/>
          <w:i/>
        </w:rPr>
        <w:t>The following questions will ask about your use, if any, of alcohol, tobacco, and other drugs. Please answer every question by checking the box next to your choice.</w:t>
      </w:r>
    </w:p>
    <w:p w14:paraId="45A088DF" w14:textId="77777777" w:rsidR="00CE331A" w:rsidRDefault="00CE331A" w:rsidP="005C7EAF">
      <w:pPr>
        <w:tabs>
          <w:tab w:val="left" w:pos="2160"/>
        </w:tabs>
        <w:spacing w:after="0" w:line="240" w:lineRule="auto"/>
        <w:rPr>
          <w:rFonts w:cstheme="minorHAnsi"/>
        </w:rPr>
      </w:pPr>
    </w:p>
    <w:p w14:paraId="4887712F" w14:textId="33B7AADC" w:rsidR="009902B7" w:rsidRDefault="009902B7" w:rsidP="00CE331A">
      <w:pPr>
        <w:tabs>
          <w:tab w:val="left" w:pos="2160"/>
        </w:tabs>
        <w:spacing w:after="0" w:line="240" w:lineRule="auto"/>
        <w:rPr>
          <w:rFonts w:cstheme="minorHAnsi"/>
        </w:rPr>
      </w:pPr>
      <w:r>
        <w:rPr>
          <w:rFonts w:cstheme="minorHAnsi"/>
        </w:rPr>
        <w:t xml:space="preserve">1. </w:t>
      </w:r>
      <w:r w:rsidR="00413031">
        <w:rPr>
          <w:rFonts w:cstheme="minorHAnsi"/>
        </w:rPr>
        <w:t>In the PAST YEAR, how many times have you used tobacco?</w:t>
      </w:r>
    </w:p>
    <w:p w14:paraId="66A13AA6" w14:textId="59EFC0CC" w:rsidR="00413031" w:rsidRDefault="00CE331A" w:rsidP="00C02CD0">
      <w:pPr>
        <w:spacing w:after="0" w:line="240" w:lineRule="auto"/>
        <w:rPr>
          <w:rFonts w:cstheme="minorHAnsi"/>
        </w:rPr>
      </w:pPr>
      <w:r>
        <w:rPr>
          <w:rFonts w:cstheme="minorHAnsi"/>
        </w:rPr>
        <w:tab/>
        <w:t xml:space="preserve">_ </w:t>
      </w:r>
      <w:r w:rsidR="00C02CD0">
        <w:rPr>
          <w:rFonts w:cstheme="minorHAnsi"/>
        </w:rPr>
        <w:t>1</w:t>
      </w:r>
      <w:r>
        <w:rPr>
          <w:rFonts w:cstheme="minorHAnsi"/>
        </w:rPr>
        <w:t>. Never</w:t>
      </w:r>
      <w:r w:rsidR="00C02CD0">
        <w:rPr>
          <w:rFonts w:cstheme="minorHAnsi"/>
        </w:rPr>
        <w:tab/>
      </w:r>
      <w:r>
        <w:rPr>
          <w:rFonts w:cstheme="minorHAnsi"/>
        </w:rPr>
        <w:t xml:space="preserve">_ </w:t>
      </w:r>
      <w:r w:rsidR="00C02CD0">
        <w:rPr>
          <w:rFonts w:cstheme="minorHAnsi"/>
        </w:rPr>
        <w:t>2</w:t>
      </w:r>
      <w:r>
        <w:rPr>
          <w:rFonts w:cstheme="minorHAnsi"/>
        </w:rPr>
        <w:t>. Once or Twice</w:t>
      </w:r>
      <w:r w:rsidR="00C02CD0">
        <w:rPr>
          <w:rFonts w:cstheme="minorHAnsi"/>
        </w:rPr>
        <w:tab/>
      </w:r>
      <w:r>
        <w:rPr>
          <w:rFonts w:cstheme="minorHAnsi"/>
        </w:rPr>
        <w:t xml:space="preserve">_ </w:t>
      </w:r>
      <w:r w:rsidR="00C02CD0">
        <w:rPr>
          <w:rFonts w:cstheme="minorHAnsi"/>
        </w:rPr>
        <w:t>3</w:t>
      </w:r>
      <w:r>
        <w:rPr>
          <w:rFonts w:cstheme="minorHAnsi"/>
        </w:rPr>
        <w:t>. Monthly</w:t>
      </w:r>
      <w:r w:rsidR="00C02CD0">
        <w:rPr>
          <w:rFonts w:cstheme="minorHAnsi"/>
        </w:rPr>
        <w:tab/>
      </w:r>
      <w:r w:rsidR="00413031">
        <w:rPr>
          <w:rFonts w:cstheme="minorHAnsi"/>
        </w:rPr>
        <w:t xml:space="preserve">_ </w:t>
      </w:r>
      <w:r w:rsidR="00C02CD0">
        <w:rPr>
          <w:rFonts w:cstheme="minorHAnsi"/>
        </w:rPr>
        <w:t>4</w:t>
      </w:r>
      <w:r w:rsidR="00413031">
        <w:rPr>
          <w:rFonts w:cstheme="minorHAnsi"/>
        </w:rPr>
        <w:t>. Weekly or More</w:t>
      </w:r>
    </w:p>
    <w:p w14:paraId="018D5ABD" w14:textId="77777777" w:rsidR="009902B7" w:rsidRDefault="009902B7" w:rsidP="009902B7">
      <w:pPr>
        <w:spacing w:after="0" w:line="240" w:lineRule="auto"/>
        <w:rPr>
          <w:rFonts w:cstheme="minorHAnsi"/>
        </w:rPr>
      </w:pPr>
    </w:p>
    <w:p w14:paraId="760A4A4C" w14:textId="6FDBE651" w:rsidR="00413031" w:rsidRPr="00413031" w:rsidRDefault="00413031" w:rsidP="00CE331A">
      <w:pPr>
        <w:tabs>
          <w:tab w:val="left" w:pos="2160"/>
        </w:tabs>
        <w:spacing w:after="0" w:line="240" w:lineRule="auto"/>
      </w:pPr>
      <w:r>
        <w:t xml:space="preserve">2. </w:t>
      </w:r>
      <w:r w:rsidRPr="00413031">
        <w:t xml:space="preserve">In the PAST YEAR, how many </w:t>
      </w:r>
      <w:r w:rsidRPr="00413031">
        <w:rPr>
          <w:rFonts w:cstheme="minorHAnsi"/>
        </w:rPr>
        <w:t>times</w:t>
      </w:r>
      <w:r w:rsidRPr="00413031">
        <w:t xml:space="preserve"> have you used alcohol?</w:t>
      </w:r>
    </w:p>
    <w:p w14:paraId="4BBCA518"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4541F95A" w14:textId="61445815" w:rsidR="750A11E2" w:rsidRDefault="750A11E2" w:rsidP="009902B7">
      <w:pPr>
        <w:spacing w:after="0" w:line="240" w:lineRule="auto"/>
        <w:ind w:left="90" w:firstLine="360"/>
      </w:pPr>
    </w:p>
    <w:p w14:paraId="6D18932E" w14:textId="21AE165A" w:rsidR="00413031" w:rsidRPr="00413031" w:rsidRDefault="00413031" w:rsidP="00413031">
      <w:pPr>
        <w:tabs>
          <w:tab w:val="left" w:pos="2160"/>
        </w:tabs>
        <w:spacing w:after="0" w:line="240" w:lineRule="auto"/>
      </w:pPr>
      <w:r>
        <w:t xml:space="preserve">3. </w:t>
      </w:r>
      <w:r w:rsidRPr="00413031">
        <w:t>In the PAST YEAR, how many times have you used marijuana?</w:t>
      </w:r>
    </w:p>
    <w:p w14:paraId="1F165D31"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7CF46D79" w14:textId="77777777" w:rsidR="00413031" w:rsidRDefault="00413031" w:rsidP="009902B7">
      <w:pPr>
        <w:spacing w:after="0" w:line="240" w:lineRule="auto"/>
        <w:ind w:left="90" w:firstLine="360"/>
      </w:pPr>
    </w:p>
    <w:p w14:paraId="2E37471A" w14:textId="77777777" w:rsidR="00CE331A" w:rsidRDefault="00CE331A" w:rsidP="00413031">
      <w:pPr>
        <w:tabs>
          <w:tab w:val="left" w:pos="2160"/>
        </w:tabs>
        <w:spacing w:after="0" w:line="240" w:lineRule="auto"/>
        <w:rPr>
          <w:i/>
          <w:iCs/>
        </w:rPr>
      </w:pPr>
    </w:p>
    <w:p w14:paraId="163325E2" w14:textId="2893CCDC" w:rsidR="00413031" w:rsidRDefault="00413031" w:rsidP="00413031">
      <w:pPr>
        <w:tabs>
          <w:tab w:val="left" w:pos="2160"/>
        </w:tabs>
        <w:spacing w:after="0" w:line="240" w:lineRule="auto"/>
      </w:pPr>
      <w:r>
        <w:rPr>
          <w:i/>
          <w:iCs/>
        </w:rPr>
        <w:t xml:space="preserve">If </w:t>
      </w:r>
      <w:r w:rsidR="00CE331A">
        <w:rPr>
          <w:i/>
          <w:iCs/>
        </w:rPr>
        <w:t xml:space="preserve">you answered “Never” to </w:t>
      </w:r>
      <w:r w:rsidR="004107C9">
        <w:rPr>
          <w:i/>
          <w:iCs/>
        </w:rPr>
        <w:t>ALL</w:t>
      </w:r>
      <w:r w:rsidR="00CE331A">
        <w:rPr>
          <w:i/>
          <w:iCs/>
        </w:rPr>
        <w:t xml:space="preserve"> questions above then</w:t>
      </w:r>
      <w:r>
        <w:rPr>
          <w:i/>
          <w:iCs/>
        </w:rPr>
        <w:t xml:space="preserve"> STOP. Otherwise </w:t>
      </w:r>
      <w:r w:rsidR="00CE331A">
        <w:rPr>
          <w:i/>
          <w:iCs/>
        </w:rPr>
        <w:t xml:space="preserve">please </w:t>
      </w:r>
      <w:r>
        <w:rPr>
          <w:i/>
          <w:iCs/>
        </w:rPr>
        <w:t>continue</w:t>
      </w:r>
      <w:r w:rsidR="00CE331A">
        <w:rPr>
          <w:i/>
          <w:iCs/>
        </w:rPr>
        <w:t xml:space="preserve"> answering the questions below</w:t>
      </w:r>
      <w:r>
        <w:rPr>
          <w:i/>
          <w:iCs/>
        </w:rPr>
        <w:t>.</w:t>
      </w:r>
    </w:p>
    <w:p w14:paraId="5B64596E" w14:textId="77777777" w:rsidR="00413031" w:rsidRDefault="00413031" w:rsidP="00413031">
      <w:pPr>
        <w:tabs>
          <w:tab w:val="left" w:pos="2160"/>
        </w:tabs>
        <w:spacing w:after="0" w:line="240" w:lineRule="auto"/>
      </w:pPr>
    </w:p>
    <w:p w14:paraId="3883B6A8" w14:textId="7D19A1E2" w:rsidR="00413031" w:rsidRDefault="00413031" w:rsidP="00413031">
      <w:pPr>
        <w:tabs>
          <w:tab w:val="left" w:pos="2160"/>
        </w:tabs>
        <w:spacing w:after="0" w:line="240" w:lineRule="auto"/>
      </w:pPr>
      <w:r>
        <w:t xml:space="preserve">4. </w:t>
      </w:r>
      <w:r w:rsidRPr="00413031">
        <w:t>In the PAST YEAR, how many times have you used prescription drugs that were not prescribed for you (such as pain medication or Adderall)?</w:t>
      </w:r>
    </w:p>
    <w:p w14:paraId="3801E19D"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0A0AFDC3" w14:textId="77777777" w:rsidR="00413031" w:rsidRDefault="00413031" w:rsidP="00413031">
      <w:pPr>
        <w:tabs>
          <w:tab w:val="left" w:pos="2160"/>
        </w:tabs>
        <w:spacing w:after="0" w:line="240" w:lineRule="auto"/>
      </w:pPr>
    </w:p>
    <w:p w14:paraId="02C0735E" w14:textId="47EB90E7" w:rsidR="00413031" w:rsidRPr="00413031" w:rsidRDefault="00413031" w:rsidP="00413031">
      <w:pPr>
        <w:tabs>
          <w:tab w:val="left" w:pos="2160"/>
        </w:tabs>
        <w:spacing w:after="0" w:line="240" w:lineRule="auto"/>
      </w:pPr>
      <w:r>
        <w:t xml:space="preserve">5. </w:t>
      </w:r>
      <w:r w:rsidRPr="00413031">
        <w:t>In the PAST YEAR, how many times have you used illegal drugs (such as cocaine or Ecstasy)?</w:t>
      </w:r>
    </w:p>
    <w:p w14:paraId="3B392272"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75A86BE1" w14:textId="77777777" w:rsidR="00413031" w:rsidRDefault="00413031" w:rsidP="00413031">
      <w:pPr>
        <w:tabs>
          <w:tab w:val="left" w:pos="2160"/>
        </w:tabs>
        <w:spacing w:after="0" w:line="240" w:lineRule="auto"/>
      </w:pPr>
    </w:p>
    <w:p w14:paraId="716CD736" w14:textId="484DF8F9" w:rsidR="00413031" w:rsidRDefault="00413031" w:rsidP="00413031">
      <w:pPr>
        <w:tabs>
          <w:tab w:val="left" w:pos="2160"/>
        </w:tabs>
        <w:spacing w:after="0" w:line="240" w:lineRule="auto"/>
      </w:pPr>
      <w:r>
        <w:t xml:space="preserve">6. </w:t>
      </w:r>
      <w:r w:rsidRPr="00413031">
        <w:t>In the PAST YEAR, how many times have you used inhalants (such as nitrous oxide)?</w:t>
      </w:r>
    </w:p>
    <w:p w14:paraId="19EB4429"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135776F6" w14:textId="77777777" w:rsidR="00413031" w:rsidRDefault="00413031" w:rsidP="00413031">
      <w:pPr>
        <w:tabs>
          <w:tab w:val="left" w:pos="2160"/>
        </w:tabs>
        <w:spacing w:after="0" w:line="240" w:lineRule="auto"/>
      </w:pPr>
    </w:p>
    <w:p w14:paraId="0D395929" w14:textId="3E59277B" w:rsidR="00413031" w:rsidRPr="00413031" w:rsidRDefault="00413031" w:rsidP="00413031">
      <w:pPr>
        <w:tabs>
          <w:tab w:val="left" w:pos="2160"/>
        </w:tabs>
        <w:spacing w:after="0" w:line="240" w:lineRule="auto"/>
      </w:pPr>
      <w:r>
        <w:t xml:space="preserve">7. </w:t>
      </w:r>
      <w:r w:rsidRPr="00413031">
        <w:t>In the PAST YEAR, how many times have you used herbs or synthetic drugs (such as salvia, "K2", or bath salts)?</w:t>
      </w:r>
    </w:p>
    <w:p w14:paraId="71A29D14" w14:textId="77777777" w:rsidR="00C02CD0" w:rsidRDefault="00C02CD0" w:rsidP="00C02CD0">
      <w:pPr>
        <w:spacing w:after="0" w:line="240" w:lineRule="auto"/>
        <w:rPr>
          <w:rFonts w:cstheme="minorHAnsi"/>
        </w:rPr>
      </w:pPr>
      <w:r>
        <w:rPr>
          <w:rFonts w:cstheme="minorHAnsi"/>
        </w:rPr>
        <w:tab/>
        <w:t>_ 1. Never</w:t>
      </w:r>
      <w:r>
        <w:rPr>
          <w:rFonts w:cstheme="minorHAnsi"/>
        </w:rPr>
        <w:tab/>
        <w:t>_ 2. Once or Twice</w:t>
      </w:r>
      <w:r>
        <w:rPr>
          <w:rFonts w:cstheme="minorHAnsi"/>
        </w:rPr>
        <w:tab/>
        <w:t>_ 3. Monthly</w:t>
      </w:r>
      <w:r>
        <w:rPr>
          <w:rFonts w:cstheme="minorHAnsi"/>
        </w:rPr>
        <w:tab/>
        <w:t>_ 4. Weekly or More</w:t>
      </w:r>
    </w:p>
    <w:p w14:paraId="231EA8BB" w14:textId="77777777" w:rsidR="00413031" w:rsidRDefault="00413031" w:rsidP="00413031">
      <w:pPr>
        <w:tabs>
          <w:tab w:val="left" w:pos="2160"/>
        </w:tabs>
        <w:spacing w:after="0" w:line="240" w:lineRule="auto"/>
      </w:pPr>
    </w:p>
    <w:p w14:paraId="715D32F9" w14:textId="77777777" w:rsidR="004107C9" w:rsidRPr="00413031" w:rsidRDefault="004107C9" w:rsidP="00413031">
      <w:pPr>
        <w:tabs>
          <w:tab w:val="left" w:pos="2160"/>
        </w:tabs>
        <w:spacing w:after="0" w:line="240" w:lineRule="auto"/>
      </w:pPr>
    </w:p>
    <w:p w14:paraId="6B73DE3F" w14:textId="77777777" w:rsidR="00CE331A" w:rsidRDefault="00CE331A" w:rsidP="00CE331A">
      <w:pPr>
        <w:spacing w:after="0" w:line="240" w:lineRule="auto"/>
      </w:pPr>
      <w:r w:rsidRPr="00CE331A">
        <w:t xml:space="preserve">Did someone assist you with completing this survey?    </w:t>
      </w:r>
    </w:p>
    <w:p w14:paraId="257089D8" w14:textId="50899C4F" w:rsidR="00CE331A" w:rsidRDefault="00CE331A" w:rsidP="00C02CD0">
      <w:pPr>
        <w:spacing w:after="0" w:line="240" w:lineRule="auto"/>
      </w:pPr>
      <w:r>
        <w:tab/>
        <w:t xml:space="preserve">_ </w:t>
      </w:r>
      <w:r w:rsidR="00C02CD0">
        <w:t>1</w:t>
      </w:r>
      <w:r>
        <w:t>. No</w:t>
      </w:r>
      <w:r w:rsidR="00C02CD0">
        <w:tab/>
      </w:r>
      <w:r>
        <w:tab/>
        <w:t xml:space="preserve">_ </w:t>
      </w:r>
      <w:r w:rsidR="00C02CD0">
        <w:t>2</w:t>
      </w:r>
      <w:r>
        <w:t>. Yes, Parent/guardian</w:t>
      </w:r>
      <w:r w:rsidR="00C02CD0">
        <w:tab/>
      </w:r>
      <w:r>
        <w:t xml:space="preserve">_ </w:t>
      </w:r>
      <w:r w:rsidR="00C02CD0">
        <w:t>3</w:t>
      </w:r>
      <w:r>
        <w:t>. Yes, other</w:t>
      </w:r>
    </w:p>
    <w:p w14:paraId="00ECF619" w14:textId="2207163D" w:rsidR="750A11E2" w:rsidRPr="00CE331A" w:rsidRDefault="00CE331A" w:rsidP="00CE331A">
      <w:pPr>
        <w:spacing w:after="0" w:line="240" w:lineRule="auto"/>
      </w:pPr>
      <w:r w:rsidRPr="00CE331A">
        <w:t xml:space="preserve"> </w:t>
      </w:r>
    </w:p>
    <w:p w14:paraId="4EB28549" w14:textId="68A466A3" w:rsidR="750A11E2" w:rsidRDefault="750A11E2" w:rsidP="009902B7">
      <w:pPr>
        <w:spacing w:after="0" w:line="240" w:lineRule="auto"/>
        <w:ind w:left="90" w:firstLine="360"/>
      </w:pPr>
    </w:p>
    <w:p w14:paraId="2BADCFC2" w14:textId="7CA0E36B" w:rsidR="750A11E2" w:rsidRDefault="750A11E2" w:rsidP="009902B7">
      <w:pPr>
        <w:spacing w:after="0" w:line="240" w:lineRule="auto"/>
        <w:ind w:left="90" w:firstLine="360"/>
      </w:pPr>
    </w:p>
    <w:p w14:paraId="1A398144" w14:textId="04BC60C1" w:rsidR="750A11E2" w:rsidRDefault="750A11E2" w:rsidP="009902B7">
      <w:pPr>
        <w:spacing w:after="0" w:line="240" w:lineRule="auto"/>
        <w:ind w:left="90" w:firstLine="360"/>
      </w:pPr>
    </w:p>
    <w:p w14:paraId="7A879029" w14:textId="77777777" w:rsidR="00CE331A" w:rsidRDefault="00CE331A">
      <w:pPr>
        <w:rPr>
          <w:i/>
          <w:iCs/>
        </w:rPr>
      </w:pPr>
      <w:r>
        <w:rPr>
          <w:i/>
          <w:iCs/>
        </w:rPr>
        <w:br w:type="page"/>
      </w:r>
    </w:p>
    <w:p w14:paraId="50B61623" w14:textId="19AF70D0" w:rsidR="00454709" w:rsidRPr="00C52C66" w:rsidRDefault="00454709" w:rsidP="00413031">
      <w:pPr>
        <w:spacing w:after="0" w:line="240" w:lineRule="auto"/>
      </w:pPr>
      <w:r w:rsidRPr="00C52C66">
        <w:rPr>
          <w:i/>
          <w:iCs/>
        </w:rPr>
        <w:lastRenderedPageBreak/>
        <w:t>Please refrain from providing the following to participants.</w:t>
      </w:r>
    </w:p>
    <w:p w14:paraId="32A09C11" w14:textId="37A5ECAE" w:rsidR="750A11E2" w:rsidRDefault="002A0C68" w:rsidP="009902B7">
      <w:pPr>
        <w:spacing w:after="0" w:line="240" w:lineRule="auto"/>
      </w:pPr>
      <w:r>
        <w:t>Notes</w:t>
      </w:r>
      <w:r w:rsidR="007C7637">
        <w:t>:</w:t>
      </w:r>
    </w:p>
    <w:p w14:paraId="745735C1" w14:textId="0EDD880D" w:rsidR="00413031" w:rsidRDefault="00413031" w:rsidP="009902B7">
      <w:pPr>
        <w:spacing w:after="0" w:line="240" w:lineRule="auto"/>
      </w:pPr>
      <w:r>
        <w:t xml:space="preserve">An online tool is available from the National Institute on Drug Abuse at </w:t>
      </w:r>
      <w:hyperlink r:id="rId7" w:history="1">
        <w:r w:rsidRPr="00111F09">
          <w:rPr>
            <w:rStyle w:val="Hyperlink"/>
          </w:rPr>
          <w:t>https://nida.nih.gov/s2bi</w:t>
        </w:r>
      </w:hyperlink>
      <w:r>
        <w:t xml:space="preserve"> </w:t>
      </w:r>
    </w:p>
    <w:p w14:paraId="1E140BB1" w14:textId="77777777" w:rsidR="00413031" w:rsidRDefault="00413031" w:rsidP="005C7EAF">
      <w:pPr>
        <w:spacing w:after="0" w:line="240" w:lineRule="auto"/>
      </w:pPr>
    </w:p>
    <w:p w14:paraId="25A43EF3" w14:textId="0F023E26" w:rsidR="00CE331A" w:rsidRDefault="00CE331A" w:rsidP="004107C9">
      <w:pPr>
        <w:spacing w:after="0" w:line="240" w:lineRule="auto"/>
      </w:pPr>
      <w:r>
        <w:t>Acceptable edits:</w:t>
      </w:r>
      <w:r w:rsidR="004107C9">
        <w:t xml:space="preserve"> </w:t>
      </w:r>
      <w:r w:rsidR="009F5928">
        <w:t>Examples may be</w:t>
      </w:r>
      <w:r>
        <w:t xml:space="preserve"> added to questions </w:t>
      </w:r>
      <w:r w:rsidR="009F5928">
        <w:t xml:space="preserve">as appropriate to the target audience, such as: </w:t>
      </w:r>
    </w:p>
    <w:p w14:paraId="133AABF3" w14:textId="77777777" w:rsidR="00CE331A" w:rsidRDefault="00CE331A" w:rsidP="00CE331A">
      <w:pPr>
        <w:tabs>
          <w:tab w:val="left" w:pos="2160"/>
        </w:tabs>
        <w:spacing w:after="0" w:line="240" w:lineRule="auto"/>
        <w:rPr>
          <w:rFonts w:cstheme="minorHAnsi"/>
        </w:rPr>
      </w:pPr>
      <w:r>
        <w:rPr>
          <w:rFonts w:cstheme="minorHAnsi"/>
        </w:rPr>
        <w:t xml:space="preserve">1. In the PAST YEAR, how many times have you used tobacco </w:t>
      </w:r>
      <w:r w:rsidRPr="00CE331A">
        <w:rPr>
          <w:rFonts w:cstheme="minorHAnsi"/>
          <w:b/>
          <w:bCs/>
        </w:rPr>
        <w:t>(Smoke a cigarette, a cigar, or pipe, used snuff or chewing tobacco, or used nicotine vapes or e-cigs)</w:t>
      </w:r>
      <w:r>
        <w:rPr>
          <w:rFonts w:cstheme="minorHAnsi"/>
        </w:rPr>
        <w:t>?</w:t>
      </w:r>
    </w:p>
    <w:p w14:paraId="4DF8052B" w14:textId="77777777" w:rsidR="00CE331A" w:rsidRDefault="00CE331A" w:rsidP="00CE331A">
      <w:pPr>
        <w:spacing w:after="0" w:line="240" w:lineRule="auto"/>
        <w:rPr>
          <w:rFonts w:cstheme="minorHAnsi"/>
        </w:rPr>
      </w:pPr>
    </w:p>
    <w:p w14:paraId="3EEB1E2F" w14:textId="77777777" w:rsidR="00CE331A" w:rsidRPr="00413031" w:rsidRDefault="00CE331A" w:rsidP="00CE331A">
      <w:pPr>
        <w:tabs>
          <w:tab w:val="left" w:pos="2160"/>
        </w:tabs>
        <w:spacing w:after="0" w:line="240" w:lineRule="auto"/>
      </w:pPr>
      <w:r>
        <w:t xml:space="preserve">2. </w:t>
      </w:r>
      <w:r w:rsidRPr="00413031">
        <w:t xml:space="preserve">In the PAST YEAR, how many </w:t>
      </w:r>
      <w:r w:rsidRPr="00413031">
        <w:rPr>
          <w:rFonts w:cstheme="minorHAnsi"/>
        </w:rPr>
        <w:t>times</w:t>
      </w:r>
      <w:r w:rsidRPr="00413031">
        <w:t xml:space="preserve"> have you used alcohol</w:t>
      </w:r>
      <w:r>
        <w:t xml:space="preserve"> </w:t>
      </w:r>
      <w:r w:rsidRPr="00CE331A">
        <w:rPr>
          <w:b/>
          <w:bCs/>
        </w:rPr>
        <w:t>(beer, wine, liquor, etc.)?</w:t>
      </w:r>
    </w:p>
    <w:p w14:paraId="28710788" w14:textId="77777777" w:rsidR="00CE331A" w:rsidRDefault="00CE331A" w:rsidP="005C7EAF">
      <w:pPr>
        <w:spacing w:after="0" w:line="240" w:lineRule="auto"/>
      </w:pPr>
    </w:p>
    <w:p w14:paraId="0DD6911B" w14:textId="0FEF73D4" w:rsidR="00CE331A" w:rsidRDefault="00CE331A" w:rsidP="005C7EAF">
      <w:pPr>
        <w:spacing w:after="0" w:line="240" w:lineRule="auto"/>
      </w:pPr>
      <w:r>
        <w:t>The final question</w:t>
      </w:r>
      <w:r w:rsidR="009F5928">
        <w:t xml:space="preserve"> on this CRF</w:t>
      </w:r>
      <w:r>
        <w:t xml:space="preserve"> (Did someone assist you with completing this survey?) is not included on the web tool</w:t>
      </w:r>
      <w:r w:rsidR="009F5928">
        <w:t xml:space="preserve"> (it is optional</w:t>
      </w:r>
      <w:r>
        <w:t xml:space="preserve"> but is </w:t>
      </w:r>
      <w:r w:rsidR="009F5928">
        <w:t xml:space="preserve">strongly </w:t>
      </w:r>
      <w:r>
        <w:t>recommended for HEAL studies</w:t>
      </w:r>
      <w:r w:rsidR="009F5928">
        <w:t>)</w:t>
      </w:r>
      <w:r>
        <w:t>.</w:t>
      </w:r>
    </w:p>
    <w:p w14:paraId="11188D41" w14:textId="77777777" w:rsidR="00CE331A" w:rsidRDefault="00CE331A" w:rsidP="005C7EAF">
      <w:pPr>
        <w:spacing w:after="0" w:line="240" w:lineRule="auto"/>
      </w:pPr>
    </w:p>
    <w:p w14:paraId="5BBBAA3C" w14:textId="2C372985" w:rsidR="00CE331A" w:rsidRDefault="00C02CD0" w:rsidP="005C7EAF">
      <w:pPr>
        <w:spacing w:after="0" w:line="240" w:lineRule="auto"/>
      </w:pPr>
      <w:r>
        <w:t>Scoring: there is no overall or summary score.</w:t>
      </w:r>
    </w:p>
    <w:p w14:paraId="5C7E2FA6" w14:textId="77777777" w:rsidR="004107C9" w:rsidRDefault="004107C9" w:rsidP="005C7EAF">
      <w:pPr>
        <w:spacing w:after="0" w:line="240" w:lineRule="auto"/>
      </w:pPr>
    </w:p>
    <w:p w14:paraId="1CA423D1" w14:textId="6BC9A35C" w:rsidR="005D18C6" w:rsidRDefault="005D18C6" w:rsidP="005D18C6">
      <w:pPr>
        <w:spacing w:after="0" w:line="240" w:lineRule="auto"/>
      </w:pPr>
      <w:r>
        <w:t xml:space="preserve">S2BI asks a single frequency question for past year’s use of the three substances most commonly used by adolescents: tobacco, alcohol, and marijuana. An affirmative response prompts questions about additional types of substances used. For each substance, responses can be categorized into levels of risk. </w:t>
      </w:r>
    </w:p>
    <w:p w14:paraId="5FFEC10C" w14:textId="77777777" w:rsidR="005D18C6" w:rsidRDefault="005D18C6" w:rsidP="005D18C6">
      <w:pPr>
        <w:spacing w:after="0" w:line="240" w:lineRule="auto"/>
      </w:pPr>
    </w:p>
    <w:p w14:paraId="4B40C512" w14:textId="77777777" w:rsidR="005D18C6" w:rsidRDefault="005D18C6" w:rsidP="005D18C6">
      <w:pPr>
        <w:spacing w:after="0" w:line="240" w:lineRule="auto"/>
      </w:pPr>
      <w:r>
        <w:t>S2BI Response</w:t>
      </w:r>
      <w:r>
        <w:tab/>
        <w:t>Risk Category</w:t>
      </w:r>
    </w:p>
    <w:p w14:paraId="0ED529F8" w14:textId="1A93701A" w:rsidR="005D18C6" w:rsidRDefault="005D18C6" w:rsidP="005D18C6">
      <w:pPr>
        <w:spacing w:after="0" w:line="240" w:lineRule="auto"/>
      </w:pPr>
      <w:r>
        <w:t>Never</w:t>
      </w:r>
      <w:r>
        <w:tab/>
      </w:r>
      <w:r>
        <w:tab/>
        <w:t>No Reported Use</w:t>
      </w:r>
    </w:p>
    <w:p w14:paraId="22B7CE2F" w14:textId="77777777" w:rsidR="005D18C6" w:rsidRDefault="005D18C6" w:rsidP="005D18C6">
      <w:pPr>
        <w:spacing w:after="0" w:line="240" w:lineRule="auto"/>
      </w:pPr>
      <w:r>
        <w:t>Once or twice</w:t>
      </w:r>
      <w:r>
        <w:tab/>
        <w:t>Lower Risk</w:t>
      </w:r>
    </w:p>
    <w:p w14:paraId="006DB8AB" w14:textId="77777777" w:rsidR="005D18C6" w:rsidRDefault="005D18C6" w:rsidP="005D18C6">
      <w:pPr>
        <w:spacing w:after="0" w:line="240" w:lineRule="auto"/>
      </w:pPr>
      <w:r>
        <w:t>Monthly+</w:t>
      </w:r>
      <w:r>
        <w:tab/>
        <w:t>Higher Risk</w:t>
      </w:r>
    </w:p>
    <w:p w14:paraId="2DC47CB6" w14:textId="77777777" w:rsidR="005D18C6" w:rsidRDefault="005D18C6" w:rsidP="005D18C6">
      <w:pPr>
        <w:spacing w:after="0" w:line="240" w:lineRule="auto"/>
      </w:pPr>
    </w:p>
    <w:p w14:paraId="36455797" w14:textId="02A70A81" w:rsidR="005D18C6" w:rsidRDefault="005D18C6" w:rsidP="005D18C6">
      <w:pPr>
        <w:spacing w:after="0" w:line="240" w:lineRule="auto"/>
      </w:pPr>
      <w:r>
        <w:t>References</w:t>
      </w:r>
    </w:p>
    <w:p w14:paraId="57961D33" w14:textId="5F9F9A2D" w:rsidR="005D18C6" w:rsidRDefault="005D18C6" w:rsidP="005D18C6">
      <w:pPr>
        <w:spacing w:after="0" w:line="240" w:lineRule="auto"/>
      </w:pPr>
      <w:r>
        <w:t xml:space="preserve">1. Levy, S., Weiss, R., Sherritt, L., Ziemnik, R., Spalding, A., Van Hook, S., &amp; Shrier, L. A. (2014). An electronic screen for triaging adolescent substance use by risk levels. JAMA Pediatrics. 168(9), 822-828. </w:t>
      </w:r>
      <w:r w:rsidRPr="005D18C6">
        <w:t>doi: 10.1001/jamapediatrics.2014.774</w:t>
      </w:r>
      <w:r>
        <w:t xml:space="preserve">. </w:t>
      </w:r>
      <w:r w:rsidRPr="005D18C6">
        <w:t>PMID: 25070067</w:t>
      </w:r>
      <w:r>
        <w:t xml:space="preserve">; PMCID </w:t>
      </w:r>
      <w:r w:rsidRPr="005D18C6">
        <w:t>PMC4270364  </w:t>
      </w:r>
    </w:p>
    <w:p w14:paraId="707D0EB9" w14:textId="77777777" w:rsidR="005D18C6" w:rsidRDefault="005D18C6" w:rsidP="005D18C6">
      <w:pPr>
        <w:spacing w:after="0" w:line="240" w:lineRule="auto"/>
      </w:pPr>
    </w:p>
    <w:p w14:paraId="2DF890F9" w14:textId="08AAC6A5" w:rsidR="005C7EAF" w:rsidRDefault="005D18C6" w:rsidP="005D18C6">
      <w:pPr>
        <w:spacing w:after="0" w:line="240" w:lineRule="auto"/>
      </w:pPr>
      <w:r>
        <w:t>2. Levy S, Brogna M, Minegishi M, Subramaniam G, McCormack J, Kline M, Menzin E, Allende-Richter S, Fuller A, Lewis M, Collins J, Hubbard Z, Mitchell SG, Weiss R, Weitzman E. Assessment of Screening Tools to Identify Substance Use Disorders Among Adolescents. JAMA Netw Open. 2023 May 1;6(5):e2314422. doi: 10.1001/jamanetworkopen.2023.14422. PMID: 37213103; PMCID: PMC10203888.</w:t>
      </w:r>
    </w:p>
    <w:p w14:paraId="6CE62E85" w14:textId="46B55EC1" w:rsidR="005D18C6" w:rsidRDefault="005D18C6" w:rsidP="005D18C6">
      <w:pPr>
        <w:spacing w:after="0" w:line="240" w:lineRule="auto"/>
      </w:pPr>
    </w:p>
    <w:sectPr w:rsidR="005D18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D51F" w14:textId="77777777" w:rsidR="008F1FF7" w:rsidRDefault="008F1FF7" w:rsidP="00D627AC">
      <w:pPr>
        <w:spacing w:after="0" w:line="240" w:lineRule="auto"/>
      </w:pPr>
      <w:r>
        <w:separator/>
      </w:r>
    </w:p>
  </w:endnote>
  <w:endnote w:type="continuationSeparator" w:id="0">
    <w:p w14:paraId="7F71004C" w14:textId="77777777" w:rsidR="008F1FF7" w:rsidRDefault="008F1FF7"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D64C" w14:textId="717C3DA6"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ED1BB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D1BBF">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A3C1" w14:textId="77777777" w:rsidR="008F1FF7" w:rsidRDefault="008F1FF7" w:rsidP="00D627AC">
      <w:pPr>
        <w:spacing w:after="0" w:line="240" w:lineRule="auto"/>
      </w:pPr>
      <w:r>
        <w:separator/>
      </w:r>
    </w:p>
  </w:footnote>
  <w:footnote w:type="continuationSeparator" w:id="0">
    <w:p w14:paraId="6177A492" w14:textId="77777777" w:rsidR="008F1FF7" w:rsidRDefault="008F1FF7"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A6AF" w14:textId="7C4CBE7B" w:rsidR="00D627AC" w:rsidRDefault="00413031" w:rsidP="00D627AC">
    <w:pPr>
      <w:pStyle w:val="Heading1"/>
    </w:pPr>
    <w:r>
      <w:t>Screening to Brief Intervention (S2BI)</w:t>
    </w:r>
  </w:p>
  <w:p w14:paraId="23865CD8"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74A49911"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E74"/>
    <w:multiLevelType w:val="hybridMultilevel"/>
    <w:tmpl w:val="7EDE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B5AD5"/>
    <w:multiLevelType w:val="hybridMultilevel"/>
    <w:tmpl w:val="C850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22E39"/>
    <w:multiLevelType w:val="hybridMultilevel"/>
    <w:tmpl w:val="18ACC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408216">
    <w:abstractNumId w:val="3"/>
  </w:num>
  <w:num w:numId="2" w16cid:durableId="479199302">
    <w:abstractNumId w:val="0"/>
  </w:num>
  <w:num w:numId="3" w16cid:durableId="999118916">
    <w:abstractNumId w:val="1"/>
  </w:num>
  <w:num w:numId="4" w16cid:durableId="92217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308C8"/>
    <w:rsid w:val="0017052D"/>
    <w:rsid w:val="00194DDF"/>
    <w:rsid w:val="001B3B2F"/>
    <w:rsid w:val="001C3AFA"/>
    <w:rsid w:val="001E4170"/>
    <w:rsid w:val="00241508"/>
    <w:rsid w:val="0024472D"/>
    <w:rsid w:val="00294A48"/>
    <w:rsid w:val="002A083D"/>
    <w:rsid w:val="002A0C68"/>
    <w:rsid w:val="0032660A"/>
    <w:rsid w:val="00345FC3"/>
    <w:rsid w:val="00346DBF"/>
    <w:rsid w:val="00366C64"/>
    <w:rsid w:val="003A549D"/>
    <w:rsid w:val="00407035"/>
    <w:rsid w:val="004107C9"/>
    <w:rsid w:val="00413031"/>
    <w:rsid w:val="00423C18"/>
    <w:rsid w:val="00454709"/>
    <w:rsid w:val="004746E4"/>
    <w:rsid w:val="004A5714"/>
    <w:rsid w:val="005108E2"/>
    <w:rsid w:val="00522E66"/>
    <w:rsid w:val="00527959"/>
    <w:rsid w:val="005C7EAF"/>
    <w:rsid w:val="005D18C6"/>
    <w:rsid w:val="005D2FF3"/>
    <w:rsid w:val="00640775"/>
    <w:rsid w:val="0065699E"/>
    <w:rsid w:val="006C1581"/>
    <w:rsid w:val="00771921"/>
    <w:rsid w:val="0077484C"/>
    <w:rsid w:val="007C7637"/>
    <w:rsid w:val="008B4BA4"/>
    <w:rsid w:val="008C234C"/>
    <w:rsid w:val="008E70B6"/>
    <w:rsid w:val="008F1FF7"/>
    <w:rsid w:val="00902612"/>
    <w:rsid w:val="00913F96"/>
    <w:rsid w:val="009367C2"/>
    <w:rsid w:val="00951305"/>
    <w:rsid w:val="00987D64"/>
    <w:rsid w:val="009902B7"/>
    <w:rsid w:val="00992F5A"/>
    <w:rsid w:val="009F4B03"/>
    <w:rsid w:val="009F5928"/>
    <w:rsid w:val="00A21BF7"/>
    <w:rsid w:val="00A358FD"/>
    <w:rsid w:val="00A6233B"/>
    <w:rsid w:val="00A80C33"/>
    <w:rsid w:val="00AD225B"/>
    <w:rsid w:val="00AD295A"/>
    <w:rsid w:val="00AE4F1E"/>
    <w:rsid w:val="00B17C38"/>
    <w:rsid w:val="00B60C79"/>
    <w:rsid w:val="00BB4460"/>
    <w:rsid w:val="00BC2FE8"/>
    <w:rsid w:val="00BF216F"/>
    <w:rsid w:val="00C02CD0"/>
    <w:rsid w:val="00C23505"/>
    <w:rsid w:val="00C57AFE"/>
    <w:rsid w:val="00C62123"/>
    <w:rsid w:val="00CE331A"/>
    <w:rsid w:val="00D073E8"/>
    <w:rsid w:val="00D27211"/>
    <w:rsid w:val="00D627AC"/>
    <w:rsid w:val="00E44F77"/>
    <w:rsid w:val="00E52156"/>
    <w:rsid w:val="00E8163C"/>
    <w:rsid w:val="00ED1BBF"/>
    <w:rsid w:val="00EE3D00"/>
    <w:rsid w:val="00F022EA"/>
    <w:rsid w:val="00F44B20"/>
    <w:rsid w:val="00F93A3D"/>
    <w:rsid w:val="00FC5A1F"/>
    <w:rsid w:val="750A1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96071"/>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FD"/>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2">
    <w:name w:val="heading 2"/>
    <w:basedOn w:val="Normal"/>
    <w:next w:val="Normal"/>
    <w:link w:val="Heading2Char"/>
    <w:uiPriority w:val="9"/>
    <w:semiHidden/>
    <w:unhideWhenUsed/>
    <w:qFormat/>
    <w:rsid w:val="004130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66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2660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987D64"/>
    <w:rPr>
      <w:color w:val="0563C1" w:themeColor="hyperlink"/>
      <w:u w:val="single"/>
    </w:rPr>
  </w:style>
  <w:style w:type="character" w:styleId="UnresolvedMention">
    <w:name w:val="Unresolved Mention"/>
    <w:basedOn w:val="DefaultParagraphFont"/>
    <w:uiPriority w:val="99"/>
    <w:semiHidden/>
    <w:unhideWhenUsed/>
    <w:rsid w:val="00987D64"/>
    <w:rPr>
      <w:color w:val="605E5C"/>
      <w:shd w:val="clear" w:color="auto" w:fill="E1DFDD"/>
    </w:rPr>
  </w:style>
  <w:style w:type="character" w:customStyle="1" w:styleId="Heading2Char">
    <w:name w:val="Heading 2 Char"/>
    <w:basedOn w:val="DefaultParagraphFont"/>
    <w:link w:val="Heading2"/>
    <w:uiPriority w:val="9"/>
    <w:semiHidden/>
    <w:rsid w:val="0041303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E3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98019">
      <w:bodyDiv w:val="1"/>
      <w:marLeft w:val="0"/>
      <w:marRight w:val="0"/>
      <w:marTop w:val="0"/>
      <w:marBottom w:val="0"/>
      <w:divBdr>
        <w:top w:val="none" w:sz="0" w:space="0" w:color="auto"/>
        <w:left w:val="none" w:sz="0" w:space="0" w:color="auto"/>
        <w:bottom w:val="none" w:sz="0" w:space="0" w:color="auto"/>
        <w:right w:val="none" w:sz="0" w:space="0" w:color="auto"/>
      </w:divBdr>
    </w:div>
    <w:div w:id="371732923">
      <w:bodyDiv w:val="1"/>
      <w:marLeft w:val="0"/>
      <w:marRight w:val="0"/>
      <w:marTop w:val="0"/>
      <w:marBottom w:val="0"/>
      <w:divBdr>
        <w:top w:val="none" w:sz="0" w:space="0" w:color="auto"/>
        <w:left w:val="none" w:sz="0" w:space="0" w:color="auto"/>
        <w:bottom w:val="none" w:sz="0" w:space="0" w:color="auto"/>
        <w:right w:val="none" w:sz="0" w:space="0" w:color="auto"/>
      </w:divBdr>
    </w:div>
    <w:div w:id="397870002">
      <w:bodyDiv w:val="1"/>
      <w:marLeft w:val="0"/>
      <w:marRight w:val="0"/>
      <w:marTop w:val="0"/>
      <w:marBottom w:val="0"/>
      <w:divBdr>
        <w:top w:val="none" w:sz="0" w:space="0" w:color="auto"/>
        <w:left w:val="none" w:sz="0" w:space="0" w:color="auto"/>
        <w:bottom w:val="none" w:sz="0" w:space="0" w:color="auto"/>
        <w:right w:val="none" w:sz="0" w:space="0" w:color="auto"/>
      </w:divBdr>
      <w:divsChild>
        <w:div w:id="1772164665">
          <w:marLeft w:val="-225"/>
          <w:marRight w:val="-225"/>
          <w:marTop w:val="0"/>
          <w:marBottom w:val="0"/>
          <w:divBdr>
            <w:top w:val="dotted" w:sz="12" w:space="0" w:color="CCCCCC"/>
            <w:left w:val="none" w:sz="0" w:space="0" w:color="auto"/>
            <w:bottom w:val="none" w:sz="0" w:space="0" w:color="auto"/>
            <w:right w:val="none" w:sz="0" w:space="0" w:color="auto"/>
          </w:divBdr>
          <w:divsChild>
            <w:div w:id="93945114">
              <w:marLeft w:val="0"/>
              <w:marRight w:val="0"/>
              <w:marTop w:val="0"/>
              <w:marBottom w:val="0"/>
              <w:divBdr>
                <w:top w:val="none" w:sz="0" w:space="0" w:color="auto"/>
                <w:left w:val="none" w:sz="0" w:space="0" w:color="auto"/>
                <w:bottom w:val="none" w:sz="0" w:space="0" w:color="auto"/>
                <w:right w:val="none" w:sz="0" w:space="0" w:color="auto"/>
              </w:divBdr>
            </w:div>
            <w:div w:id="45418379">
              <w:marLeft w:val="0"/>
              <w:marRight w:val="0"/>
              <w:marTop w:val="0"/>
              <w:marBottom w:val="0"/>
              <w:divBdr>
                <w:top w:val="none" w:sz="0" w:space="0" w:color="auto"/>
                <w:left w:val="none" w:sz="0" w:space="0" w:color="auto"/>
                <w:bottom w:val="none" w:sz="0" w:space="0" w:color="auto"/>
                <w:right w:val="none" w:sz="0" w:space="0" w:color="auto"/>
              </w:divBdr>
              <w:divsChild>
                <w:div w:id="534848444">
                  <w:marLeft w:val="-225"/>
                  <w:marRight w:val="-225"/>
                  <w:marTop w:val="0"/>
                  <w:marBottom w:val="0"/>
                  <w:divBdr>
                    <w:top w:val="none" w:sz="0" w:space="0" w:color="auto"/>
                    <w:left w:val="none" w:sz="0" w:space="0" w:color="auto"/>
                    <w:bottom w:val="none" w:sz="0" w:space="0" w:color="auto"/>
                    <w:right w:val="none" w:sz="0" w:space="0" w:color="auto"/>
                  </w:divBdr>
                  <w:divsChild>
                    <w:div w:id="2128236281">
                      <w:marLeft w:val="0"/>
                      <w:marRight w:val="0"/>
                      <w:marTop w:val="0"/>
                      <w:marBottom w:val="0"/>
                      <w:divBdr>
                        <w:top w:val="none" w:sz="0" w:space="0" w:color="auto"/>
                        <w:left w:val="dotted" w:sz="12" w:space="11" w:color="CCCCCC"/>
                        <w:bottom w:val="none" w:sz="0" w:space="0" w:color="auto"/>
                        <w:right w:val="none" w:sz="0" w:space="0" w:color="auto"/>
                      </w:divBdr>
                    </w:div>
                    <w:div w:id="999043622">
                      <w:marLeft w:val="0"/>
                      <w:marRight w:val="0"/>
                      <w:marTop w:val="0"/>
                      <w:marBottom w:val="0"/>
                      <w:divBdr>
                        <w:top w:val="none" w:sz="0" w:space="0" w:color="auto"/>
                        <w:left w:val="dotted" w:sz="12" w:space="11" w:color="CCCCCC"/>
                        <w:bottom w:val="none" w:sz="0" w:space="0" w:color="auto"/>
                        <w:right w:val="none" w:sz="0" w:space="0" w:color="auto"/>
                      </w:divBdr>
                    </w:div>
                    <w:div w:id="1798642597">
                      <w:marLeft w:val="0"/>
                      <w:marRight w:val="0"/>
                      <w:marTop w:val="0"/>
                      <w:marBottom w:val="0"/>
                      <w:divBdr>
                        <w:top w:val="none" w:sz="0" w:space="0" w:color="auto"/>
                        <w:left w:val="dotted" w:sz="12" w:space="11" w:color="CCCCCC"/>
                        <w:bottom w:val="none" w:sz="0" w:space="0" w:color="auto"/>
                        <w:right w:val="none" w:sz="0" w:space="0" w:color="auto"/>
                      </w:divBdr>
                    </w:div>
                    <w:div w:id="189488472">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532184307">
          <w:marLeft w:val="-225"/>
          <w:marRight w:val="-225"/>
          <w:marTop w:val="0"/>
          <w:marBottom w:val="0"/>
          <w:divBdr>
            <w:top w:val="dotted" w:sz="12" w:space="0" w:color="CCCCCC"/>
            <w:left w:val="none" w:sz="0" w:space="0" w:color="auto"/>
            <w:bottom w:val="none" w:sz="0" w:space="0" w:color="auto"/>
            <w:right w:val="none" w:sz="0" w:space="0" w:color="auto"/>
          </w:divBdr>
          <w:divsChild>
            <w:div w:id="164328642">
              <w:marLeft w:val="0"/>
              <w:marRight w:val="0"/>
              <w:marTop w:val="0"/>
              <w:marBottom w:val="0"/>
              <w:divBdr>
                <w:top w:val="none" w:sz="0" w:space="0" w:color="auto"/>
                <w:left w:val="none" w:sz="0" w:space="0" w:color="auto"/>
                <w:bottom w:val="none" w:sz="0" w:space="0" w:color="auto"/>
                <w:right w:val="none" w:sz="0" w:space="0" w:color="auto"/>
              </w:divBdr>
            </w:div>
            <w:div w:id="1867325843">
              <w:marLeft w:val="0"/>
              <w:marRight w:val="0"/>
              <w:marTop w:val="0"/>
              <w:marBottom w:val="0"/>
              <w:divBdr>
                <w:top w:val="none" w:sz="0" w:space="0" w:color="auto"/>
                <w:left w:val="none" w:sz="0" w:space="0" w:color="auto"/>
                <w:bottom w:val="none" w:sz="0" w:space="0" w:color="auto"/>
                <w:right w:val="none" w:sz="0" w:space="0" w:color="auto"/>
              </w:divBdr>
              <w:divsChild>
                <w:div w:id="1930041078">
                  <w:marLeft w:val="-225"/>
                  <w:marRight w:val="-225"/>
                  <w:marTop w:val="0"/>
                  <w:marBottom w:val="0"/>
                  <w:divBdr>
                    <w:top w:val="none" w:sz="0" w:space="0" w:color="auto"/>
                    <w:left w:val="none" w:sz="0" w:space="0" w:color="auto"/>
                    <w:bottom w:val="none" w:sz="0" w:space="0" w:color="auto"/>
                    <w:right w:val="none" w:sz="0" w:space="0" w:color="auto"/>
                  </w:divBdr>
                  <w:divsChild>
                    <w:div w:id="1744790922">
                      <w:marLeft w:val="0"/>
                      <w:marRight w:val="0"/>
                      <w:marTop w:val="150"/>
                      <w:marBottom w:val="0"/>
                      <w:divBdr>
                        <w:top w:val="single" w:sz="6" w:space="4" w:color="CCCCCC"/>
                        <w:left w:val="single" w:sz="6" w:space="15" w:color="CCCCCC"/>
                        <w:bottom w:val="single" w:sz="6" w:space="4" w:color="CCCCCC"/>
                        <w:right w:val="single" w:sz="6" w:space="15" w:color="CCCCCC"/>
                      </w:divBdr>
                    </w:div>
                    <w:div w:id="368845373">
                      <w:marLeft w:val="0"/>
                      <w:marRight w:val="0"/>
                      <w:marTop w:val="150"/>
                      <w:marBottom w:val="0"/>
                      <w:divBdr>
                        <w:top w:val="single" w:sz="6" w:space="4" w:color="CCCCCC"/>
                        <w:left w:val="single" w:sz="6" w:space="15" w:color="CCCCCC"/>
                        <w:bottom w:val="single" w:sz="6" w:space="4" w:color="CCCCCC"/>
                        <w:right w:val="single" w:sz="6" w:space="15" w:color="CCCCCC"/>
                      </w:divBdr>
                    </w:div>
                    <w:div w:id="275408335">
                      <w:marLeft w:val="0"/>
                      <w:marRight w:val="0"/>
                      <w:marTop w:val="150"/>
                      <w:marBottom w:val="0"/>
                      <w:divBdr>
                        <w:top w:val="single" w:sz="6" w:space="4" w:color="CCCCCC"/>
                        <w:left w:val="single" w:sz="6" w:space="15" w:color="CCCCCC"/>
                        <w:bottom w:val="single" w:sz="6" w:space="4" w:color="CCCCCC"/>
                        <w:right w:val="single" w:sz="6" w:space="15" w:color="CCCCCC"/>
                      </w:divBdr>
                    </w:div>
                    <w:div w:id="1259025985">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936402232">
          <w:marLeft w:val="-225"/>
          <w:marRight w:val="-225"/>
          <w:marTop w:val="0"/>
          <w:marBottom w:val="0"/>
          <w:divBdr>
            <w:top w:val="dotted" w:sz="12" w:space="0" w:color="CCCCCC"/>
            <w:left w:val="none" w:sz="0" w:space="0" w:color="auto"/>
            <w:bottom w:val="none" w:sz="0" w:space="0" w:color="auto"/>
            <w:right w:val="none" w:sz="0" w:space="0" w:color="auto"/>
          </w:divBdr>
          <w:divsChild>
            <w:div w:id="742989496">
              <w:marLeft w:val="0"/>
              <w:marRight w:val="0"/>
              <w:marTop w:val="0"/>
              <w:marBottom w:val="0"/>
              <w:divBdr>
                <w:top w:val="none" w:sz="0" w:space="0" w:color="auto"/>
                <w:left w:val="none" w:sz="0" w:space="0" w:color="auto"/>
                <w:bottom w:val="none" w:sz="0" w:space="0" w:color="auto"/>
                <w:right w:val="none" w:sz="0" w:space="0" w:color="auto"/>
              </w:divBdr>
            </w:div>
            <w:div w:id="1949970962">
              <w:marLeft w:val="0"/>
              <w:marRight w:val="0"/>
              <w:marTop w:val="0"/>
              <w:marBottom w:val="0"/>
              <w:divBdr>
                <w:top w:val="none" w:sz="0" w:space="0" w:color="auto"/>
                <w:left w:val="none" w:sz="0" w:space="0" w:color="auto"/>
                <w:bottom w:val="none" w:sz="0" w:space="0" w:color="auto"/>
                <w:right w:val="none" w:sz="0" w:space="0" w:color="auto"/>
              </w:divBdr>
              <w:divsChild>
                <w:div w:id="123474154">
                  <w:marLeft w:val="-225"/>
                  <w:marRight w:val="-225"/>
                  <w:marTop w:val="0"/>
                  <w:marBottom w:val="0"/>
                  <w:divBdr>
                    <w:top w:val="none" w:sz="0" w:space="0" w:color="auto"/>
                    <w:left w:val="none" w:sz="0" w:space="0" w:color="auto"/>
                    <w:bottom w:val="none" w:sz="0" w:space="0" w:color="auto"/>
                    <w:right w:val="none" w:sz="0" w:space="0" w:color="auto"/>
                  </w:divBdr>
                  <w:divsChild>
                    <w:div w:id="480469788">
                      <w:marLeft w:val="0"/>
                      <w:marRight w:val="0"/>
                      <w:marTop w:val="150"/>
                      <w:marBottom w:val="0"/>
                      <w:divBdr>
                        <w:top w:val="single" w:sz="6" w:space="4" w:color="CCCCCC"/>
                        <w:left w:val="single" w:sz="6" w:space="15" w:color="CCCCCC"/>
                        <w:bottom w:val="single" w:sz="6" w:space="4" w:color="CCCCCC"/>
                        <w:right w:val="single" w:sz="6" w:space="15" w:color="CCCCCC"/>
                      </w:divBdr>
                    </w:div>
                    <w:div w:id="1532455622">
                      <w:marLeft w:val="0"/>
                      <w:marRight w:val="0"/>
                      <w:marTop w:val="150"/>
                      <w:marBottom w:val="0"/>
                      <w:divBdr>
                        <w:top w:val="single" w:sz="6" w:space="4" w:color="CCCCCC"/>
                        <w:left w:val="single" w:sz="6" w:space="15" w:color="CCCCCC"/>
                        <w:bottom w:val="single" w:sz="6" w:space="4" w:color="CCCCCC"/>
                        <w:right w:val="single" w:sz="6" w:space="15" w:color="CCCCCC"/>
                      </w:divBdr>
                    </w:div>
                    <w:div w:id="1428886738">
                      <w:marLeft w:val="0"/>
                      <w:marRight w:val="0"/>
                      <w:marTop w:val="150"/>
                      <w:marBottom w:val="0"/>
                      <w:divBdr>
                        <w:top w:val="single" w:sz="6" w:space="4" w:color="CCCCCC"/>
                        <w:left w:val="single" w:sz="6" w:space="15" w:color="CCCCCC"/>
                        <w:bottom w:val="single" w:sz="6" w:space="4" w:color="CCCCCC"/>
                        <w:right w:val="single" w:sz="6" w:space="15" w:color="CCCCCC"/>
                      </w:divBdr>
                    </w:div>
                    <w:div w:id="1543246629">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572932788">
      <w:bodyDiv w:val="1"/>
      <w:marLeft w:val="0"/>
      <w:marRight w:val="0"/>
      <w:marTop w:val="0"/>
      <w:marBottom w:val="0"/>
      <w:divBdr>
        <w:top w:val="none" w:sz="0" w:space="0" w:color="auto"/>
        <w:left w:val="none" w:sz="0" w:space="0" w:color="auto"/>
        <w:bottom w:val="none" w:sz="0" w:space="0" w:color="auto"/>
        <w:right w:val="none" w:sz="0" w:space="0" w:color="auto"/>
      </w:divBdr>
    </w:div>
    <w:div w:id="676348391">
      <w:bodyDiv w:val="1"/>
      <w:marLeft w:val="0"/>
      <w:marRight w:val="0"/>
      <w:marTop w:val="0"/>
      <w:marBottom w:val="0"/>
      <w:divBdr>
        <w:top w:val="none" w:sz="0" w:space="0" w:color="auto"/>
        <w:left w:val="none" w:sz="0" w:space="0" w:color="auto"/>
        <w:bottom w:val="none" w:sz="0" w:space="0" w:color="auto"/>
        <w:right w:val="none" w:sz="0" w:space="0" w:color="auto"/>
      </w:divBdr>
    </w:div>
    <w:div w:id="1209730705">
      <w:bodyDiv w:val="1"/>
      <w:marLeft w:val="0"/>
      <w:marRight w:val="0"/>
      <w:marTop w:val="0"/>
      <w:marBottom w:val="0"/>
      <w:divBdr>
        <w:top w:val="none" w:sz="0" w:space="0" w:color="auto"/>
        <w:left w:val="none" w:sz="0" w:space="0" w:color="auto"/>
        <w:bottom w:val="none" w:sz="0" w:space="0" w:color="auto"/>
        <w:right w:val="none" w:sz="0" w:space="0" w:color="auto"/>
      </w:divBdr>
    </w:div>
    <w:div w:id="1288312347">
      <w:bodyDiv w:val="1"/>
      <w:marLeft w:val="0"/>
      <w:marRight w:val="0"/>
      <w:marTop w:val="0"/>
      <w:marBottom w:val="0"/>
      <w:divBdr>
        <w:top w:val="none" w:sz="0" w:space="0" w:color="auto"/>
        <w:left w:val="none" w:sz="0" w:space="0" w:color="auto"/>
        <w:bottom w:val="none" w:sz="0" w:space="0" w:color="auto"/>
        <w:right w:val="none" w:sz="0" w:space="0" w:color="auto"/>
      </w:divBdr>
    </w:div>
    <w:div w:id="1387796292">
      <w:bodyDiv w:val="1"/>
      <w:marLeft w:val="0"/>
      <w:marRight w:val="0"/>
      <w:marTop w:val="0"/>
      <w:marBottom w:val="0"/>
      <w:divBdr>
        <w:top w:val="none" w:sz="0" w:space="0" w:color="auto"/>
        <w:left w:val="none" w:sz="0" w:space="0" w:color="auto"/>
        <w:bottom w:val="none" w:sz="0" w:space="0" w:color="auto"/>
        <w:right w:val="none" w:sz="0" w:space="0" w:color="auto"/>
      </w:divBdr>
    </w:div>
    <w:div w:id="1407727400">
      <w:bodyDiv w:val="1"/>
      <w:marLeft w:val="0"/>
      <w:marRight w:val="0"/>
      <w:marTop w:val="0"/>
      <w:marBottom w:val="0"/>
      <w:divBdr>
        <w:top w:val="none" w:sz="0" w:space="0" w:color="auto"/>
        <w:left w:val="none" w:sz="0" w:space="0" w:color="auto"/>
        <w:bottom w:val="none" w:sz="0" w:space="0" w:color="auto"/>
        <w:right w:val="none" w:sz="0" w:space="0" w:color="auto"/>
      </w:divBdr>
    </w:div>
    <w:div w:id="1440493047">
      <w:bodyDiv w:val="1"/>
      <w:marLeft w:val="0"/>
      <w:marRight w:val="0"/>
      <w:marTop w:val="0"/>
      <w:marBottom w:val="0"/>
      <w:divBdr>
        <w:top w:val="none" w:sz="0" w:space="0" w:color="auto"/>
        <w:left w:val="none" w:sz="0" w:space="0" w:color="auto"/>
        <w:bottom w:val="none" w:sz="0" w:space="0" w:color="auto"/>
        <w:right w:val="none" w:sz="0" w:space="0" w:color="auto"/>
      </w:divBdr>
    </w:div>
    <w:div w:id="1579242715">
      <w:bodyDiv w:val="1"/>
      <w:marLeft w:val="0"/>
      <w:marRight w:val="0"/>
      <w:marTop w:val="0"/>
      <w:marBottom w:val="0"/>
      <w:divBdr>
        <w:top w:val="none" w:sz="0" w:space="0" w:color="auto"/>
        <w:left w:val="none" w:sz="0" w:space="0" w:color="auto"/>
        <w:bottom w:val="none" w:sz="0" w:space="0" w:color="auto"/>
        <w:right w:val="none" w:sz="0" w:space="0" w:color="auto"/>
      </w:divBdr>
    </w:div>
    <w:div w:id="1698770634">
      <w:bodyDiv w:val="1"/>
      <w:marLeft w:val="0"/>
      <w:marRight w:val="0"/>
      <w:marTop w:val="0"/>
      <w:marBottom w:val="0"/>
      <w:divBdr>
        <w:top w:val="none" w:sz="0" w:space="0" w:color="auto"/>
        <w:left w:val="none" w:sz="0" w:space="0" w:color="auto"/>
        <w:bottom w:val="none" w:sz="0" w:space="0" w:color="auto"/>
        <w:right w:val="none" w:sz="0" w:space="0" w:color="auto"/>
      </w:divBdr>
    </w:div>
    <w:div w:id="1736245709">
      <w:bodyDiv w:val="1"/>
      <w:marLeft w:val="0"/>
      <w:marRight w:val="0"/>
      <w:marTop w:val="0"/>
      <w:marBottom w:val="0"/>
      <w:divBdr>
        <w:top w:val="none" w:sz="0" w:space="0" w:color="auto"/>
        <w:left w:val="none" w:sz="0" w:space="0" w:color="auto"/>
        <w:bottom w:val="none" w:sz="0" w:space="0" w:color="auto"/>
        <w:right w:val="none" w:sz="0" w:space="0" w:color="auto"/>
      </w:divBdr>
    </w:div>
    <w:div w:id="1900282226">
      <w:bodyDiv w:val="1"/>
      <w:marLeft w:val="0"/>
      <w:marRight w:val="0"/>
      <w:marTop w:val="0"/>
      <w:marBottom w:val="0"/>
      <w:divBdr>
        <w:top w:val="none" w:sz="0" w:space="0" w:color="auto"/>
        <w:left w:val="none" w:sz="0" w:space="0" w:color="auto"/>
        <w:bottom w:val="none" w:sz="0" w:space="0" w:color="auto"/>
        <w:right w:val="none" w:sz="0" w:space="0" w:color="auto"/>
      </w:divBdr>
      <w:divsChild>
        <w:div w:id="2011174644">
          <w:marLeft w:val="-225"/>
          <w:marRight w:val="-225"/>
          <w:marTop w:val="0"/>
          <w:marBottom w:val="0"/>
          <w:divBdr>
            <w:top w:val="dotted" w:sz="12" w:space="0" w:color="CCCCCC"/>
            <w:left w:val="none" w:sz="0" w:space="0" w:color="auto"/>
            <w:bottom w:val="none" w:sz="0" w:space="0" w:color="auto"/>
            <w:right w:val="none" w:sz="0" w:space="0" w:color="auto"/>
          </w:divBdr>
          <w:divsChild>
            <w:div w:id="2089183026">
              <w:marLeft w:val="0"/>
              <w:marRight w:val="0"/>
              <w:marTop w:val="0"/>
              <w:marBottom w:val="0"/>
              <w:divBdr>
                <w:top w:val="none" w:sz="0" w:space="0" w:color="auto"/>
                <w:left w:val="none" w:sz="0" w:space="0" w:color="auto"/>
                <w:bottom w:val="none" w:sz="0" w:space="0" w:color="auto"/>
                <w:right w:val="none" w:sz="0" w:space="0" w:color="auto"/>
              </w:divBdr>
            </w:div>
            <w:div w:id="1296132407">
              <w:marLeft w:val="0"/>
              <w:marRight w:val="0"/>
              <w:marTop w:val="0"/>
              <w:marBottom w:val="0"/>
              <w:divBdr>
                <w:top w:val="none" w:sz="0" w:space="0" w:color="auto"/>
                <w:left w:val="none" w:sz="0" w:space="0" w:color="auto"/>
                <w:bottom w:val="none" w:sz="0" w:space="0" w:color="auto"/>
                <w:right w:val="none" w:sz="0" w:space="0" w:color="auto"/>
              </w:divBdr>
              <w:divsChild>
                <w:div w:id="588736354">
                  <w:marLeft w:val="-225"/>
                  <w:marRight w:val="-225"/>
                  <w:marTop w:val="0"/>
                  <w:marBottom w:val="0"/>
                  <w:divBdr>
                    <w:top w:val="none" w:sz="0" w:space="0" w:color="auto"/>
                    <w:left w:val="none" w:sz="0" w:space="0" w:color="auto"/>
                    <w:bottom w:val="none" w:sz="0" w:space="0" w:color="auto"/>
                    <w:right w:val="none" w:sz="0" w:space="0" w:color="auto"/>
                  </w:divBdr>
                  <w:divsChild>
                    <w:div w:id="218707117">
                      <w:marLeft w:val="0"/>
                      <w:marRight w:val="0"/>
                      <w:marTop w:val="0"/>
                      <w:marBottom w:val="0"/>
                      <w:divBdr>
                        <w:top w:val="none" w:sz="0" w:space="0" w:color="auto"/>
                        <w:left w:val="dotted" w:sz="12" w:space="11" w:color="CCCCCC"/>
                        <w:bottom w:val="none" w:sz="0" w:space="0" w:color="auto"/>
                        <w:right w:val="none" w:sz="0" w:space="0" w:color="auto"/>
                      </w:divBdr>
                    </w:div>
                    <w:div w:id="1800221350">
                      <w:marLeft w:val="0"/>
                      <w:marRight w:val="0"/>
                      <w:marTop w:val="0"/>
                      <w:marBottom w:val="0"/>
                      <w:divBdr>
                        <w:top w:val="none" w:sz="0" w:space="0" w:color="auto"/>
                        <w:left w:val="dotted" w:sz="12" w:space="11" w:color="CCCCCC"/>
                        <w:bottom w:val="none" w:sz="0" w:space="0" w:color="auto"/>
                        <w:right w:val="none" w:sz="0" w:space="0" w:color="auto"/>
                      </w:divBdr>
                    </w:div>
                    <w:div w:id="847061922">
                      <w:marLeft w:val="0"/>
                      <w:marRight w:val="0"/>
                      <w:marTop w:val="0"/>
                      <w:marBottom w:val="0"/>
                      <w:divBdr>
                        <w:top w:val="none" w:sz="0" w:space="0" w:color="auto"/>
                        <w:left w:val="dotted" w:sz="12" w:space="11" w:color="CCCCCC"/>
                        <w:bottom w:val="none" w:sz="0" w:space="0" w:color="auto"/>
                        <w:right w:val="none" w:sz="0" w:space="0" w:color="auto"/>
                      </w:divBdr>
                    </w:div>
                    <w:div w:id="246767013">
                      <w:marLeft w:val="0"/>
                      <w:marRight w:val="0"/>
                      <w:marTop w:val="0"/>
                      <w:marBottom w:val="0"/>
                      <w:divBdr>
                        <w:top w:val="none" w:sz="0" w:space="0" w:color="auto"/>
                        <w:left w:val="dotted" w:sz="12" w:space="11" w:color="CCCCCC"/>
                        <w:bottom w:val="none" w:sz="0" w:space="0" w:color="auto"/>
                        <w:right w:val="none" w:sz="0" w:space="0" w:color="auto"/>
                      </w:divBdr>
                    </w:div>
                  </w:divsChild>
                </w:div>
              </w:divsChild>
            </w:div>
          </w:divsChild>
        </w:div>
        <w:div w:id="1183785179">
          <w:marLeft w:val="-225"/>
          <w:marRight w:val="-225"/>
          <w:marTop w:val="0"/>
          <w:marBottom w:val="0"/>
          <w:divBdr>
            <w:top w:val="dotted" w:sz="12" w:space="0" w:color="CCCCCC"/>
            <w:left w:val="none" w:sz="0" w:space="0" w:color="auto"/>
            <w:bottom w:val="none" w:sz="0" w:space="0" w:color="auto"/>
            <w:right w:val="none" w:sz="0" w:space="0" w:color="auto"/>
          </w:divBdr>
          <w:divsChild>
            <w:div w:id="791561440">
              <w:marLeft w:val="0"/>
              <w:marRight w:val="0"/>
              <w:marTop w:val="0"/>
              <w:marBottom w:val="0"/>
              <w:divBdr>
                <w:top w:val="none" w:sz="0" w:space="0" w:color="auto"/>
                <w:left w:val="none" w:sz="0" w:space="0" w:color="auto"/>
                <w:bottom w:val="none" w:sz="0" w:space="0" w:color="auto"/>
                <w:right w:val="none" w:sz="0" w:space="0" w:color="auto"/>
              </w:divBdr>
            </w:div>
            <w:div w:id="1779131144">
              <w:marLeft w:val="0"/>
              <w:marRight w:val="0"/>
              <w:marTop w:val="0"/>
              <w:marBottom w:val="0"/>
              <w:divBdr>
                <w:top w:val="none" w:sz="0" w:space="0" w:color="auto"/>
                <w:left w:val="none" w:sz="0" w:space="0" w:color="auto"/>
                <w:bottom w:val="none" w:sz="0" w:space="0" w:color="auto"/>
                <w:right w:val="none" w:sz="0" w:space="0" w:color="auto"/>
              </w:divBdr>
              <w:divsChild>
                <w:div w:id="618494750">
                  <w:marLeft w:val="-225"/>
                  <w:marRight w:val="-225"/>
                  <w:marTop w:val="0"/>
                  <w:marBottom w:val="0"/>
                  <w:divBdr>
                    <w:top w:val="none" w:sz="0" w:space="0" w:color="auto"/>
                    <w:left w:val="none" w:sz="0" w:space="0" w:color="auto"/>
                    <w:bottom w:val="none" w:sz="0" w:space="0" w:color="auto"/>
                    <w:right w:val="none" w:sz="0" w:space="0" w:color="auto"/>
                  </w:divBdr>
                  <w:divsChild>
                    <w:div w:id="1833174524">
                      <w:marLeft w:val="0"/>
                      <w:marRight w:val="0"/>
                      <w:marTop w:val="150"/>
                      <w:marBottom w:val="0"/>
                      <w:divBdr>
                        <w:top w:val="single" w:sz="6" w:space="4" w:color="CCCCCC"/>
                        <w:left w:val="single" w:sz="6" w:space="15" w:color="CCCCCC"/>
                        <w:bottom w:val="single" w:sz="6" w:space="4" w:color="CCCCCC"/>
                        <w:right w:val="single" w:sz="6" w:space="15" w:color="CCCCCC"/>
                      </w:divBdr>
                    </w:div>
                    <w:div w:id="490412314">
                      <w:marLeft w:val="0"/>
                      <w:marRight w:val="0"/>
                      <w:marTop w:val="150"/>
                      <w:marBottom w:val="0"/>
                      <w:divBdr>
                        <w:top w:val="single" w:sz="6" w:space="4" w:color="CCCCCC"/>
                        <w:left w:val="single" w:sz="6" w:space="15" w:color="CCCCCC"/>
                        <w:bottom w:val="single" w:sz="6" w:space="4" w:color="CCCCCC"/>
                        <w:right w:val="single" w:sz="6" w:space="15" w:color="CCCCCC"/>
                      </w:divBdr>
                    </w:div>
                    <w:div w:id="2128618169">
                      <w:marLeft w:val="0"/>
                      <w:marRight w:val="0"/>
                      <w:marTop w:val="150"/>
                      <w:marBottom w:val="0"/>
                      <w:divBdr>
                        <w:top w:val="single" w:sz="6" w:space="4" w:color="CCCCCC"/>
                        <w:left w:val="single" w:sz="6" w:space="15" w:color="CCCCCC"/>
                        <w:bottom w:val="single" w:sz="6" w:space="4" w:color="CCCCCC"/>
                        <w:right w:val="single" w:sz="6" w:space="15" w:color="CCCCCC"/>
                      </w:divBdr>
                    </w:div>
                    <w:div w:id="730268830">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 w:id="1116095846">
          <w:marLeft w:val="-225"/>
          <w:marRight w:val="-225"/>
          <w:marTop w:val="0"/>
          <w:marBottom w:val="0"/>
          <w:divBdr>
            <w:top w:val="dotted" w:sz="12" w:space="0" w:color="CCCCCC"/>
            <w:left w:val="none" w:sz="0" w:space="0" w:color="auto"/>
            <w:bottom w:val="none" w:sz="0" w:space="0" w:color="auto"/>
            <w:right w:val="none" w:sz="0" w:space="0" w:color="auto"/>
          </w:divBdr>
          <w:divsChild>
            <w:div w:id="16321532">
              <w:marLeft w:val="0"/>
              <w:marRight w:val="0"/>
              <w:marTop w:val="0"/>
              <w:marBottom w:val="0"/>
              <w:divBdr>
                <w:top w:val="none" w:sz="0" w:space="0" w:color="auto"/>
                <w:left w:val="none" w:sz="0" w:space="0" w:color="auto"/>
                <w:bottom w:val="none" w:sz="0" w:space="0" w:color="auto"/>
                <w:right w:val="none" w:sz="0" w:space="0" w:color="auto"/>
              </w:divBdr>
            </w:div>
            <w:div w:id="1705251653">
              <w:marLeft w:val="0"/>
              <w:marRight w:val="0"/>
              <w:marTop w:val="0"/>
              <w:marBottom w:val="0"/>
              <w:divBdr>
                <w:top w:val="none" w:sz="0" w:space="0" w:color="auto"/>
                <w:left w:val="none" w:sz="0" w:space="0" w:color="auto"/>
                <w:bottom w:val="none" w:sz="0" w:space="0" w:color="auto"/>
                <w:right w:val="none" w:sz="0" w:space="0" w:color="auto"/>
              </w:divBdr>
              <w:divsChild>
                <w:div w:id="710498900">
                  <w:marLeft w:val="-225"/>
                  <w:marRight w:val="-225"/>
                  <w:marTop w:val="0"/>
                  <w:marBottom w:val="0"/>
                  <w:divBdr>
                    <w:top w:val="none" w:sz="0" w:space="0" w:color="auto"/>
                    <w:left w:val="none" w:sz="0" w:space="0" w:color="auto"/>
                    <w:bottom w:val="none" w:sz="0" w:space="0" w:color="auto"/>
                    <w:right w:val="none" w:sz="0" w:space="0" w:color="auto"/>
                  </w:divBdr>
                  <w:divsChild>
                    <w:div w:id="1098410852">
                      <w:marLeft w:val="0"/>
                      <w:marRight w:val="0"/>
                      <w:marTop w:val="150"/>
                      <w:marBottom w:val="0"/>
                      <w:divBdr>
                        <w:top w:val="single" w:sz="6" w:space="4" w:color="CCCCCC"/>
                        <w:left w:val="single" w:sz="6" w:space="15" w:color="CCCCCC"/>
                        <w:bottom w:val="single" w:sz="6" w:space="4" w:color="CCCCCC"/>
                        <w:right w:val="single" w:sz="6" w:space="15" w:color="CCCCCC"/>
                      </w:divBdr>
                    </w:div>
                    <w:div w:id="2093501966">
                      <w:marLeft w:val="0"/>
                      <w:marRight w:val="0"/>
                      <w:marTop w:val="150"/>
                      <w:marBottom w:val="0"/>
                      <w:divBdr>
                        <w:top w:val="single" w:sz="6" w:space="4" w:color="CCCCCC"/>
                        <w:left w:val="single" w:sz="6" w:space="15" w:color="CCCCCC"/>
                        <w:bottom w:val="single" w:sz="6" w:space="4" w:color="CCCCCC"/>
                        <w:right w:val="single" w:sz="6" w:space="15" w:color="CCCCCC"/>
                      </w:divBdr>
                    </w:div>
                    <w:div w:id="167714250">
                      <w:marLeft w:val="0"/>
                      <w:marRight w:val="0"/>
                      <w:marTop w:val="150"/>
                      <w:marBottom w:val="0"/>
                      <w:divBdr>
                        <w:top w:val="single" w:sz="6" w:space="4" w:color="CCCCCC"/>
                        <w:left w:val="single" w:sz="6" w:space="15" w:color="CCCCCC"/>
                        <w:bottom w:val="single" w:sz="6" w:space="4" w:color="CCCCCC"/>
                        <w:right w:val="single" w:sz="6" w:space="15" w:color="CCCCCC"/>
                      </w:divBdr>
                    </w:div>
                    <w:div w:id="1401519647">
                      <w:marLeft w:val="0"/>
                      <w:marRight w:val="0"/>
                      <w:marTop w:val="150"/>
                      <w:marBottom w:val="0"/>
                      <w:divBdr>
                        <w:top w:val="single" w:sz="6" w:space="4" w:color="CCCCCC"/>
                        <w:left w:val="single" w:sz="6" w:space="15" w:color="CCCCCC"/>
                        <w:bottom w:val="single" w:sz="6" w:space="4" w:color="CCCCCC"/>
                        <w:right w:val="single" w:sz="6" w:space="15" w:color="CCCCCC"/>
                      </w:divBdr>
                    </w:div>
                  </w:divsChild>
                </w:div>
              </w:divsChild>
            </w:div>
          </w:divsChild>
        </w:div>
      </w:divsChild>
    </w:div>
    <w:div w:id="1900827393">
      <w:bodyDiv w:val="1"/>
      <w:marLeft w:val="0"/>
      <w:marRight w:val="0"/>
      <w:marTop w:val="0"/>
      <w:marBottom w:val="0"/>
      <w:divBdr>
        <w:top w:val="none" w:sz="0" w:space="0" w:color="auto"/>
        <w:left w:val="none" w:sz="0" w:space="0" w:color="auto"/>
        <w:bottom w:val="none" w:sz="0" w:space="0" w:color="auto"/>
        <w:right w:val="none" w:sz="0" w:space="0" w:color="auto"/>
      </w:divBdr>
    </w:div>
    <w:div w:id="1921138369">
      <w:bodyDiv w:val="1"/>
      <w:marLeft w:val="0"/>
      <w:marRight w:val="0"/>
      <w:marTop w:val="0"/>
      <w:marBottom w:val="0"/>
      <w:divBdr>
        <w:top w:val="none" w:sz="0" w:space="0" w:color="auto"/>
        <w:left w:val="none" w:sz="0" w:space="0" w:color="auto"/>
        <w:bottom w:val="none" w:sz="0" w:space="0" w:color="auto"/>
        <w:right w:val="none" w:sz="0" w:space="0" w:color="auto"/>
      </w:divBdr>
    </w:div>
    <w:div w:id="2126583703">
      <w:bodyDiv w:val="1"/>
      <w:marLeft w:val="0"/>
      <w:marRight w:val="0"/>
      <w:marTop w:val="0"/>
      <w:marBottom w:val="0"/>
      <w:divBdr>
        <w:top w:val="none" w:sz="0" w:space="0" w:color="auto"/>
        <w:left w:val="none" w:sz="0" w:space="0" w:color="auto"/>
        <w:bottom w:val="none" w:sz="0" w:space="0" w:color="auto"/>
        <w:right w:val="none" w:sz="0" w:space="0" w:color="auto"/>
      </w:divBdr>
    </w:div>
    <w:div w:id="21303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ida.nih.gov/s2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Katherine Sward</cp:lastModifiedBy>
  <cp:revision>18</cp:revision>
  <dcterms:created xsi:type="dcterms:W3CDTF">2025-01-23T20:47:00Z</dcterms:created>
  <dcterms:modified xsi:type="dcterms:W3CDTF">2026-01-15T21:22:00Z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07913f07-8998-4cfd-abfa-cc294591dfc7</vt:lpwstr>
  </property>
</Properties>
</file>